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53BFC" w14:textId="77777777" w:rsidR="009A326A" w:rsidRDefault="001C702B">
      <w:r>
        <w:rPr>
          <w:rFonts w:ascii="Arial" w:hAnsi="Arial" w:cs="Arial"/>
          <w:noProof/>
          <w:color w:val="2962FF"/>
          <w:lang w:eastAsia="en-GB"/>
        </w:rPr>
        <w:drawing>
          <wp:inline distT="0" distB="0" distL="0" distR="0" wp14:anchorId="3AAAE786" wp14:editId="4980C344">
            <wp:extent cx="5709920" cy="7389495"/>
            <wp:effectExtent l="0" t="0" r="5080" b="1905"/>
            <wp:docPr id="1" name="Picture 1" descr="Image result for printable spot the difference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printable spot the difference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738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2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02B"/>
    <w:rsid w:val="00007358"/>
    <w:rsid w:val="001C702B"/>
    <w:rsid w:val="00253D29"/>
    <w:rsid w:val="00C011AA"/>
    <w:rsid w:val="00D916FA"/>
    <w:rsid w:val="00FE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0ADC6"/>
  <w15:chartTrackingRefBased/>
  <w15:docId w15:val="{C022C410-FF08-49A4-85B4-9F485E25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google.co.uk/url?sa=i&amp;url=https%3A%2F%2Fwww.timvandevall.com%2Fr250-86-printable-halloween-spot-the-difference-activity%2F&amp;psig=AOvVaw3vC4M9kvhTe07go3jB7SwO&amp;ust=1585314596933000&amp;source=images&amp;cd=vfe&amp;ved=0CAIQjRxqFwoTCIj8tZ2buOgCFQAAAAAdAAAAAB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Health NHS Foundation Trust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Curtis, Rosie</dc:creator>
  <cp:keywords/>
  <dc:description/>
  <cp:lastModifiedBy>Louise Jeffries</cp:lastModifiedBy>
  <cp:revision>2</cp:revision>
  <dcterms:created xsi:type="dcterms:W3CDTF">2022-07-16T08:32:00Z</dcterms:created>
  <dcterms:modified xsi:type="dcterms:W3CDTF">2022-07-16T08:32:00Z</dcterms:modified>
</cp:coreProperties>
</file>