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256" w:rsidRDefault="000D06A2" w:rsidP="00175431">
      <w:pPr>
        <w:spacing w:after="0" w:line="240" w:lineRule="auto"/>
        <w:jc w:val="both"/>
        <w:rPr>
          <w:rFonts w:ascii="Arial Narrow" w:hAnsi="Arial Narrow"/>
          <w:b/>
          <w:sz w:val="24"/>
          <w:szCs w:val="24"/>
        </w:rPr>
      </w:pPr>
      <w:r>
        <w:rPr>
          <w:rFonts w:ascii="Arial Narrow" w:hAnsi="Arial Narrow"/>
          <w:b/>
          <w:sz w:val="28"/>
          <w:szCs w:val="28"/>
        </w:rPr>
        <w:t>Comparison of the Vona du Toit Theory with Other Theories on Motivation and Action</w:t>
      </w:r>
    </w:p>
    <w:p w:rsidR="000D06A2" w:rsidRDefault="000D06A2" w:rsidP="00175431">
      <w:pPr>
        <w:spacing w:after="0" w:line="240" w:lineRule="auto"/>
        <w:jc w:val="both"/>
        <w:rPr>
          <w:rFonts w:ascii="Arial Narrow" w:hAnsi="Arial Narrow"/>
          <w:b/>
          <w:sz w:val="24"/>
          <w:szCs w:val="24"/>
        </w:rPr>
      </w:pPr>
      <w:r>
        <w:rPr>
          <w:rFonts w:ascii="Arial Narrow" w:hAnsi="Arial Narrow"/>
          <w:b/>
          <w:sz w:val="24"/>
          <w:szCs w:val="24"/>
        </w:rPr>
        <w:t>Elisabeth Holsten</w:t>
      </w:r>
    </w:p>
    <w:p w:rsidR="000D06A2" w:rsidRDefault="000D06A2" w:rsidP="00175431">
      <w:pPr>
        <w:spacing w:after="0" w:line="240" w:lineRule="auto"/>
        <w:jc w:val="both"/>
        <w:rPr>
          <w:rFonts w:ascii="Arial Narrow" w:hAnsi="Arial Narrow"/>
          <w:b/>
          <w:sz w:val="24"/>
          <w:szCs w:val="24"/>
        </w:rPr>
      </w:pPr>
    </w:p>
    <w:p w:rsidR="000D06A2" w:rsidRDefault="000D06A2" w:rsidP="00175431">
      <w:pPr>
        <w:spacing w:after="0" w:line="240" w:lineRule="auto"/>
        <w:jc w:val="both"/>
        <w:rPr>
          <w:rFonts w:ascii="Arial Narrow" w:hAnsi="Arial Narrow"/>
          <w:b/>
          <w:sz w:val="24"/>
          <w:szCs w:val="24"/>
        </w:rPr>
      </w:pPr>
      <w:r w:rsidRPr="004B7B9C">
        <w:rPr>
          <w:rFonts w:ascii="Arial Narrow" w:hAnsi="Arial Narrow"/>
          <w:b/>
          <w:sz w:val="24"/>
          <w:szCs w:val="24"/>
        </w:rPr>
        <w:t xml:space="preserve">Published in the "Vona and Marie du Toit Creative Ability Workshop" - conducted on the 3, 4 &amp; 5 </w:t>
      </w:r>
      <w:r w:rsidRPr="00981209">
        <w:rPr>
          <w:rFonts w:ascii="Arial Narrow" w:hAnsi="Arial Narrow"/>
          <w:b/>
          <w:sz w:val="24"/>
          <w:szCs w:val="24"/>
        </w:rPr>
        <w:t>August, 1994 in cooperation with the Departments of Occupational Therapy. MEDUNSA and the University of Pretoria</w:t>
      </w:r>
    </w:p>
    <w:p w:rsidR="00402A03" w:rsidRDefault="00402A03" w:rsidP="00175431">
      <w:pPr>
        <w:spacing w:after="0" w:line="240" w:lineRule="auto"/>
        <w:jc w:val="both"/>
        <w:rPr>
          <w:rFonts w:ascii="Arial Narrow" w:hAnsi="Arial Narrow"/>
          <w:sz w:val="24"/>
          <w:szCs w:val="24"/>
        </w:rPr>
      </w:pPr>
    </w:p>
    <w:p w:rsidR="00402A03" w:rsidRDefault="00402A03" w:rsidP="00175431">
      <w:pPr>
        <w:spacing w:after="0" w:line="240" w:lineRule="auto"/>
        <w:jc w:val="both"/>
        <w:rPr>
          <w:rFonts w:ascii="Arial Narrow" w:hAnsi="Arial Narrow"/>
          <w:sz w:val="24"/>
          <w:szCs w:val="24"/>
        </w:rPr>
      </w:pPr>
      <w:r>
        <w:rPr>
          <w:rFonts w:ascii="Arial Narrow" w:hAnsi="Arial Narrow"/>
          <w:b/>
          <w:sz w:val="28"/>
          <w:szCs w:val="28"/>
        </w:rPr>
        <w:t>INTRODUCTION</w:t>
      </w:r>
    </w:p>
    <w:p w:rsidR="00402A03" w:rsidRDefault="00402A03" w:rsidP="00175431">
      <w:pPr>
        <w:spacing w:after="0" w:line="240" w:lineRule="auto"/>
        <w:jc w:val="both"/>
        <w:rPr>
          <w:rFonts w:ascii="Arial Narrow" w:hAnsi="Arial Narrow"/>
          <w:sz w:val="24"/>
          <w:szCs w:val="24"/>
        </w:rPr>
      </w:pPr>
      <w:r>
        <w:rPr>
          <w:rFonts w:ascii="Arial Narrow" w:hAnsi="Arial Narrow"/>
          <w:sz w:val="24"/>
          <w:szCs w:val="24"/>
        </w:rPr>
        <w:t>Reviewing literature for this topic, I realised how much has been written inside and outside Occupational Therapy.  I limit myself to</w:t>
      </w:r>
      <w:r w:rsidR="00C12B27">
        <w:rPr>
          <w:rFonts w:ascii="Arial Narrow" w:hAnsi="Arial Narrow"/>
          <w:sz w:val="24"/>
          <w:szCs w:val="24"/>
        </w:rPr>
        <w:t xml:space="preserve"> the comparison of Vona</w:t>
      </w:r>
      <w:r>
        <w:rPr>
          <w:rFonts w:ascii="Arial Narrow" w:hAnsi="Arial Narrow"/>
          <w:sz w:val="24"/>
          <w:szCs w:val="24"/>
        </w:rPr>
        <w:t xml:space="preserve"> du Toit’s model with the most important developments in Occupational Therapy.</w:t>
      </w:r>
    </w:p>
    <w:p w:rsidR="00402A03" w:rsidRDefault="00402A03" w:rsidP="00175431">
      <w:pPr>
        <w:spacing w:after="0" w:line="240" w:lineRule="auto"/>
        <w:jc w:val="both"/>
        <w:rPr>
          <w:rFonts w:ascii="Arial Narrow" w:hAnsi="Arial Narrow"/>
          <w:sz w:val="24"/>
          <w:szCs w:val="24"/>
        </w:rPr>
      </w:pPr>
    </w:p>
    <w:p w:rsidR="00402A03" w:rsidRDefault="00402A03" w:rsidP="00175431">
      <w:pPr>
        <w:spacing w:after="0" w:line="240" w:lineRule="auto"/>
        <w:jc w:val="both"/>
        <w:rPr>
          <w:rFonts w:ascii="Arial Narrow" w:hAnsi="Arial Narrow"/>
          <w:sz w:val="24"/>
          <w:szCs w:val="24"/>
        </w:rPr>
      </w:pPr>
      <w:r>
        <w:rPr>
          <w:rFonts w:ascii="Arial Narrow" w:hAnsi="Arial Narrow"/>
          <w:sz w:val="24"/>
          <w:szCs w:val="24"/>
        </w:rPr>
        <w:t xml:space="preserve">When Occupational Therapists still focused on the medical model, Vona already sensed that the profession needed a different science to support the practice of Occupational Therapy.  She also realised that this science, in some or other way had to be related to </w:t>
      </w:r>
      <w:r>
        <w:rPr>
          <w:rFonts w:ascii="Arial Narrow" w:hAnsi="Arial Narrow"/>
          <w:b/>
          <w:sz w:val="24"/>
          <w:szCs w:val="24"/>
        </w:rPr>
        <w:t>“activity”</w:t>
      </w:r>
      <w:r>
        <w:rPr>
          <w:rFonts w:ascii="Arial Narrow" w:hAnsi="Arial Narrow"/>
          <w:sz w:val="24"/>
          <w:szCs w:val="24"/>
        </w:rPr>
        <w:t xml:space="preserve">.  As from 1967, the concept of </w:t>
      </w:r>
      <w:r>
        <w:rPr>
          <w:rFonts w:ascii="Arial Narrow" w:hAnsi="Arial Narrow"/>
          <w:b/>
          <w:sz w:val="24"/>
          <w:szCs w:val="24"/>
        </w:rPr>
        <w:t>“creative ability”</w:t>
      </w:r>
      <w:r>
        <w:rPr>
          <w:rFonts w:ascii="Arial Narrow" w:hAnsi="Arial Narrow"/>
          <w:sz w:val="24"/>
          <w:szCs w:val="24"/>
        </w:rPr>
        <w:t xml:space="preserve"> was developed.</w:t>
      </w:r>
    </w:p>
    <w:p w:rsidR="00402A03" w:rsidRDefault="00402A03" w:rsidP="00175431">
      <w:pPr>
        <w:spacing w:after="0" w:line="240" w:lineRule="auto"/>
        <w:jc w:val="both"/>
        <w:rPr>
          <w:rFonts w:ascii="Arial Narrow" w:hAnsi="Arial Narrow"/>
          <w:sz w:val="24"/>
          <w:szCs w:val="24"/>
        </w:rPr>
      </w:pPr>
    </w:p>
    <w:p w:rsidR="00402A03" w:rsidRDefault="00402A03" w:rsidP="00175431">
      <w:pPr>
        <w:spacing w:after="0" w:line="240" w:lineRule="auto"/>
        <w:jc w:val="both"/>
        <w:rPr>
          <w:rFonts w:ascii="Arial Narrow" w:hAnsi="Arial Narrow"/>
          <w:sz w:val="24"/>
          <w:szCs w:val="24"/>
        </w:rPr>
      </w:pPr>
      <w:r>
        <w:rPr>
          <w:rFonts w:ascii="Arial Narrow" w:hAnsi="Arial Narrow"/>
          <w:sz w:val="24"/>
          <w:szCs w:val="24"/>
        </w:rPr>
        <w:t xml:space="preserve">The theory of creative ability will be compared with 8 </w:t>
      </w:r>
      <w:r w:rsidR="00C12B27">
        <w:rPr>
          <w:rFonts w:ascii="Arial Narrow" w:hAnsi="Arial Narrow"/>
          <w:sz w:val="24"/>
          <w:szCs w:val="24"/>
        </w:rPr>
        <w:t>important</w:t>
      </w:r>
      <w:r>
        <w:rPr>
          <w:rFonts w:ascii="Arial Narrow" w:hAnsi="Arial Narrow"/>
          <w:sz w:val="24"/>
          <w:szCs w:val="24"/>
        </w:rPr>
        <w:t xml:space="preserve"> theories in Occupational Therapy.</w:t>
      </w:r>
    </w:p>
    <w:p w:rsidR="00402A03" w:rsidRDefault="00402A03" w:rsidP="00175431">
      <w:pPr>
        <w:spacing w:after="0" w:line="240" w:lineRule="auto"/>
        <w:jc w:val="both"/>
        <w:rPr>
          <w:rFonts w:ascii="Arial Narrow" w:hAnsi="Arial Narrow"/>
          <w:sz w:val="24"/>
          <w:szCs w:val="24"/>
        </w:rPr>
      </w:pPr>
    </w:p>
    <w:p w:rsidR="00C12B27" w:rsidRDefault="00C12B27" w:rsidP="00175431">
      <w:pPr>
        <w:spacing w:after="0" w:line="240" w:lineRule="auto"/>
        <w:jc w:val="center"/>
        <w:rPr>
          <w:rFonts w:ascii="Arial Narrow" w:hAnsi="Arial Narrow"/>
          <w:noProof/>
          <w:sz w:val="24"/>
          <w:szCs w:val="24"/>
          <w:lang w:eastAsia="en-ZA"/>
        </w:rPr>
      </w:pPr>
    </w:p>
    <w:p w:rsidR="002E7DFC" w:rsidRDefault="002E7DFC" w:rsidP="00175431">
      <w:pPr>
        <w:spacing w:after="0" w:line="240" w:lineRule="auto"/>
        <w:jc w:val="center"/>
        <w:rPr>
          <w:rFonts w:ascii="Arial Narrow" w:hAnsi="Arial Narrow"/>
          <w:noProof/>
          <w:sz w:val="24"/>
          <w:szCs w:val="24"/>
          <w:lang w:eastAsia="en-ZA"/>
        </w:rPr>
      </w:pPr>
    </w:p>
    <w:p w:rsidR="002E7DFC" w:rsidRDefault="002E7DFC" w:rsidP="00175431">
      <w:pPr>
        <w:spacing w:after="0" w:line="240" w:lineRule="auto"/>
        <w:jc w:val="center"/>
        <w:rPr>
          <w:rFonts w:ascii="Arial Narrow" w:hAnsi="Arial Narrow"/>
          <w:noProof/>
          <w:sz w:val="24"/>
          <w:szCs w:val="24"/>
          <w:lang w:eastAsia="en-ZA"/>
        </w:rPr>
      </w:pPr>
      <w:r>
        <w:rPr>
          <w:rFonts w:ascii="Arial Narrow" w:hAnsi="Arial Narrow"/>
          <w:noProof/>
          <w:sz w:val="24"/>
          <w:szCs w:val="24"/>
          <w:lang w:eastAsia="en-ZA"/>
        </w:rPr>
        <w:drawing>
          <wp:inline distT="0" distB="0" distL="0" distR="0">
            <wp:extent cx="2762546" cy="2690037"/>
            <wp:effectExtent l="19050" t="0" r="0" b="0"/>
            <wp:docPr id="3" name="Picture 2" descr="Comparison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 001.jpg"/>
                    <pic:cNvPicPr/>
                  </pic:nvPicPr>
                  <pic:blipFill>
                    <a:blip r:embed="rId7" cstate="print"/>
                    <a:stretch>
                      <a:fillRect/>
                    </a:stretch>
                  </pic:blipFill>
                  <pic:spPr>
                    <a:xfrm>
                      <a:off x="0" y="0"/>
                      <a:ext cx="2781470" cy="2708465"/>
                    </a:xfrm>
                    <a:prstGeom prst="rect">
                      <a:avLst/>
                    </a:prstGeom>
                  </pic:spPr>
                </pic:pic>
              </a:graphicData>
            </a:graphic>
          </wp:inline>
        </w:drawing>
      </w:r>
    </w:p>
    <w:tbl>
      <w:tblPr>
        <w:tblStyle w:val="TableGrid"/>
        <w:tblW w:w="0" w:type="auto"/>
        <w:tblInd w:w="2093" w:type="dxa"/>
        <w:tblBorders>
          <w:left w:val="none" w:sz="0" w:space="0" w:color="auto"/>
          <w:bottom w:val="none" w:sz="0" w:space="0" w:color="auto"/>
          <w:right w:val="none" w:sz="0" w:space="0" w:color="auto"/>
        </w:tblBorders>
        <w:tblLook w:val="04A0"/>
      </w:tblPr>
      <w:tblGrid>
        <w:gridCol w:w="2528"/>
        <w:gridCol w:w="2575"/>
      </w:tblGrid>
      <w:tr w:rsidR="001433A7" w:rsidTr="00EF4E70">
        <w:tc>
          <w:tcPr>
            <w:tcW w:w="2528" w:type="dxa"/>
          </w:tcPr>
          <w:p w:rsidR="001433A7" w:rsidRPr="001433A7" w:rsidRDefault="001433A7" w:rsidP="00175431">
            <w:pPr>
              <w:jc w:val="center"/>
              <w:rPr>
                <w:rFonts w:ascii="Arial Narrow" w:hAnsi="Arial Narrow"/>
                <w:sz w:val="20"/>
                <w:szCs w:val="20"/>
              </w:rPr>
            </w:pPr>
            <w:r w:rsidRPr="001433A7">
              <w:rPr>
                <w:rFonts w:ascii="Arial Narrow" w:hAnsi="Arial Narrow"/>
                <w:sz w:val="20"/>
                <w:szCs w:val="20"/>
              </w:rPr>
              <w:t>CREATIVE ABILITY</w:t>
            </w:r>
          </w:p>
          <w:p w:rsidR="001433A7" w:rsidRPr="001433A7" w:rsidRDefault="001433A7" w:rsidP="00175431">
            <w:pPr>
              <w:jc w:val="center"/>
              <w:rPr>
                <w:rFonts w:ascii="Arial Narrow" w:hAnsi="Arial Narrow"/>
                <w:sz w:val="20"/>
                <w:szCs w:val="20"/>
              </w:rPr>
            </w:pPr>
          </w:p>
          <w:p w:rsidR="001433A7" w:rsidRPr="001433A7" w:rsidRDefault="001433A7" w:rsidP="00175431">
            <w:pPr>
              <w:jc w:val="center"/>
              <w:rPr>
                <w:rFonts w:ascii="Arial Narrow" w:hAnsi="Arial Narrow"/>
                <w:sz w:val="20"/>
                <w:szCs w:val="20"/>
              </w:rPr>
            </w:pPr>
          </w:p>
          <w:p w:rsidR="001433A7" w:rsidRPr="001433A7" w:rsidRDefault="001433A7" w:rsidP="00175431">
            <w:pPr>
              <w:jc w:val="center"/>
              <w:rPr>
                <w:rFonts w:ascii="Arial Narrow" w:hAnsi="Arial Narrow"/>
                <w:sz w:val="20"/>
                <w:szCs w:val="20"/>
              </w:rPr>
            </w:pPr>
            <w:r w:rsidRPr="001433A7">
              <w:rPr>
                <w:rFonts w:ascii="Arial Narrow" w:hAnsi="Arial Narrow"/>
                <w:sz w:val="20"/>
                <w:szCs w:val="20"/>
              </w:rPr>
              <w:t>MOTIVATION</w:t>
            </w:r>
          </w:p>
          <w:p w:rsidR="001433A7" w:rsidRPr="001433A7" w:rsidRDefault="001433A7" w:rsidP="00175431">
            <w:pPr>
              <w:jc w:val="center"/>
              <w:rPr>
                <w:rFonts w:ascii="Arial Narrow" w:hAnsi="Arial Narrow"/>
                <w:sz w:val="20"/>
                <w:szCs w:val="20"/>
              </w:rPr>
            </w:pPr>
          </w:p>
          <w:p w:rsidR="001433A7" w:rsidRPr="001433A7" w:rsidRDefault="001433A7" w:rsidP="00175431">
            <w:pPr>
              <w:jc w:val="center"/>
              <w:rPr>
                <w:rFonts w:ascii="Arial Narrow" w:hAnsi="Arial Narrow"/>
                <w:sz w:val="20"/>
                <w:szCs w:val="20"/>
              </w:rPr>
            </w:pPr>
          </w:p>
          <w:p w:rsidR="001433A7" w:rsidRPr="001433A7" w:rsidRDefault="001433A7" w:rsidP="00175431">
            <w:pPr>
              <w:jc w:val="center"/>
              <w:rPr>
                <w:rFonts w:ascii="Arial Narrow" w:hAnsi="Arial Narrow"/>
                <w:sz w:val="20"/>
                <w:szCs w:val="20"/>
              </w:rPr>
            </w:pPr>
            <w:r w:rsidRPr="001433A7">
              <w:rPr>
                <w:rFonts w:ascii="Arial Narrow" w:hAnsi="Arial Narrow"/>
                <w:sz w:val="20"/>
                <w:szCs w:val="20"/>
              </w:rPr>
              <w:t>AND</w:t>
            </w:r>
          </w:p>
          <w:p w:rsidR="001433A7" w:rsidRPr="001433A7" w:rsidRDefault="001433A7" w:rsidP="00175431">
            <w:pPr>
              <w:jc w:val="center"/>
              <w:rPr>
                <w:rFonts w:ascii="Arial Narrow" w:hAnsi="Arial Narrow"/>
                <w:sz w:val="20"/>
                <w:szCs w:val="20"/>
              </w:rPr>
            </w:pPr>
          </w:p>
          <w:p w:rsidR="001433A7" w:rsidRPr="001433A7" w:rsidRDefault="001433A7" w:rsidP="00175431">
            <w:pPr>
              <w:jc w:val="center"/>
              <w:rPr>
                <w:rFonts w:ascii="Arial Narrow" w:hAnsi="Arial Narrow"/>
                <w:sz w:val="20"/>
                <w:szCs w:val="20"/>
              </w:rPr>
            </w:pPr>
          </w:p>
          <w:p w:rsidR="001433A7" w:rsidRDefault="001433A7" w:rsidP="00175431">
            <w:pPr>
              <w:jc w:val="both"/>
              <w:rPr>
                <w:rFonts w:ascii="Arial Narrow" w:hAnsi="Arial Narrow"/>
                <w:sz w:val="20"/>
                <w:szCs w:val="20"/>
              </w:rPr>
            </w:pPr>
          </w:p>
          <w:p w:rsidR="002E7DFC" w:rsidRPr="001433A7" w:rsidRDefault="002E7DFC" w:rsidP="00175431">
            <w:pPr>
              <w:jc w:val="center"/>
              <w:rPr>
                <w:rFonts w:ascii="Arial Narrow" w:hAnsi="Arial Narrow"/>
                <w:sz w:val="20"/>
                <w:szCs w:val="20"/>
              </w:rPr>
            </w:pPr>
            <w:r>
              <w:rPr>
                <w:rFonts w:ascii="Arial Narrow" w:hAnsi="Arial Narrow"/>
                <w:sz w:val="20"/>
                <w:szCs w:val="20"/>
              </w:rPr>
              <w:t>ACTION</w:t>
            </w:r>
          </w:p>
        </w:tc>
        <w:tc>
          <w:tcPr>
            <w:tcW w:w="2575" w:type="dxa"/>
          </w:tcPr>
          <w:p w:rsidR="001433A7" w:rsidRPr="001433A7" w:rsidRDefault="001433A7" w:rsidP="00175431">
            <w:pPr>
              <w:rPr>
                <w:rFonts w:ascii="Arial Narrow" w:hAnsi="Arial Narrow"/>
                <w:sz w:val="20"/>
                <w:szCs w:val="20"/>
              </w:rPr>
            </w:pPr>
            <w:r w:rsidRPr="001433A7">
              <w:rPr>
                <w:rFonts w:ascii="Arial Narrow" w:hAnsi="Arial Narrow"/>
                <w:sz w:val="20"/>
                <w:szCs w:val="20"/>
              </w:rPr>
              <w:t>THEORIES OF:</w:t>
            </w:r>
          </w:p>
          <w:p w:rsidR="001433A7" w:rsidRPr="001433A7" w:rsidRDefault="001433A7" w:rsidP="00175431">
            <w:pPr>
              <w:rPr>
                <w:rFonts w:ascii="Arial Narrow" w:hAnsi="Arial Narrow"/>
                <w:sz w:val="20"/>
                <w:szCs w:val="20"/>
              </w:rPr>
            </w:pPr>
          </w:p>
          <w:p w:rsidR="001433A7" w:rsidRPr="001433A7" w:rsidRDefault="001433A7" w:rsidP="00175431">
            <w:pPr>
              <w:rPr>
                <w:rFonts w:ascii="Arial Narrow" w:hAnsi="Arial Narrow"/>
                <w:sz w:val="20"/>
                <w:szCs w:val="20"/>
              </w:rPr>
            </w:pPr>
            <w:r w:rsidRPr="001433A7">
              <w:rPr>
                <w:rFonts w:ascii="Arial Narrow" w:hAnsi="Arial Narrow"/>
                <w:sz w:val="20"/>
                <w:szCs w:val="20"/>
              </w:rPr>
              <w:t>MOTIVATION</w:t>
            </w:r>
          </w:p>
          <w:p w:rsidR="001433A7" w:rsidRPr="001433A7" w:rsidRDefault="001433A7" w:rsidP="00175431">
            <w:pPr>
              <w:rPr>
                <w:rFonts w:ascii="Arial Narrow" w:hAnsi="Arial Narrow"/>
                <w:sz w:val="20"/>
                <w:szCs w:val="20"/>
              </w:rPr>
            </w:pPr>
            <w:r w:rsidRPr="001433A7">
              <w:rPr>
                <w:rFonts w:ascii="Arial Narrow" w:hAnsi="Arial Narrow"/>
                <w:sz w:val="20"/>
                <w:szCs w:val="20"/>
              </w:rPr>
              <w:t>HUMAN OCCUPATION</w:t>
            </w:r>
          </w:p>
          <w:p w:rsidR="001433A7" w:rsidRPr="001433A7" w:rsidRDefault="001433A7" w:rsidP="00175431">
            <w:pPr>
              <w:rPr>
                <w:rFonts w:ascii="Arial Narrow" w:hAnsi="Arial Narrow"/>
                <w:sz w:val="20"/>
                <w:szCs w:val="20"/>
              </w:rPr>
            </w:pPr>
            <w:r w:rsidRPr="001433A7">
              <w:rPr>
                <w:rFonts w:ascii="Arial Narrow" w:hAnsi="Arial Narrow"/>
                <w:sz w:val="20"/>
                <w:szCs w:val="20"/>
              </w:rPr>
              <w:t>THE ADAPTIVE PROCESS</w:t>
            </w:r>
          </w:p>
          <w:p w:rsidR="001433A7" w:rsidRPr="001433A7" w:rsidRDefault="001433A7" w:rsidP="00175431">
            <w:pPr>
              <w:rPr>
                <w:rFonts w:ascii="Arial Narrow" w:hAnsi="Arial Narrow"/>
                <w:sz w:val="20"/>
                <w:szCs w:val="20"/>
              </w:rPr>
            </w:pPr>
            <w:r w:rsidRPr="001433A7">
              <w:rPr>
                <w:rFonts w:ascii="Arial Narrow" w:hAnsi="Arial Narrow"/>
                <w:sz w:val="20"/>
                <w:szCs w:val="20"/>
              </w:rPr>
              <w:t>OCCUPATIONAL ADAPTION</w:t>
            </w:r>
          </w:p>
          <w:p w:rsidR="001433A7" w:rsidRPr="001433A7" w:rsidRDefault="001433A7" w:rsidP="00175431">
            <w:pPr>
              <w:rPr>
                <w:rFonts w:ascii="Arial Narrow" w:hAnsi="Arial Narrow"/>
                <w:sz w:val="20"/>
                <w:szCs w:val="20"/>
              </w:rPr>
            </w:pPr>
            <w:r w:rsidRPr="001433A7">
              <w:rPr>
                <w:rFonts w:ascii="Arial Narrow" w:hAnsi="Arial Narrow"/>
                <w:sz w:val="20"/>
                <w:szCs w:val="20"/>
              </w:rPr>
              <w:t>ROLE OF ENVIRONMENT</w:t>
            </w:r>
          </w:p>
          <w:p w:rsidR="001433A7" w:rsidRPr="001433A7" w:rsidRDefault="001433A7" w:rsidP="00175431">
            <w:pPr>
              <w:rPr>
                <w:rFonts w:ascii="Arial Narrow" w:hAnsi="Arial Narrow"/>
                <w:sz w:val="20"/>
                <w:szCs w:val="20"/>
              </w:rPr>
            </w:pPr>
            <w:r w:rsidRPr="001433A7">
              <w:rPr>
                <w:rFonts w:ascii="Arial Narrow" w:hAnsi="Arial Narrow"/>
                <w:sz w:val="20"/>
                <w:szCs w:val="20"/>
              </w:rPr>
              <w:t>ENABLEMENT</w:t>
            </w:r>
          </w:p>
          <w:p w:rsidR="001433A7" w:rsidRPr="001433A7" w:rsidRDefault="001433A7" w:rsidP="00175431">
            <w:pPr>
              <w:rPr>
                <w:rFonts w:ascii="Arial Narrow" w:hAnsi="Arial Narrow"/>
                <w:sz w:val="20"/>
                <w:szCs w:val="20"/>
              </w:rPr>
            </w:pPr>
            <w:r w:rsidRPr="001433A7">
              <w:rPr>
                <w:rFonts w:ascii="Arial Narrow" w:hAnsi="Arial Narrow"/>
                <w:sz w:val="20"/>
                <w:szCs w:val="20"/>
              </w:rPr>
              <w:t>OCCUPATIONAL COMPETENCE</w:t>
            </w:r>
          </w:p>
          <w:p w:rsidR="001433A7" w:rsidRPr="001433A7" w:rsidRDefault="001433A7" w:rsidP="00175431">
            <w:pPr>
              <w:rPr>
                <w:rFonts w:ascii="Arial Narrow" w:hAnsi="Arial Narrow"/>
                <w:sz w:val="20"/>
                <w:szCs w:val="20"/>
              </w:rPr>
            </w:pPr>
            <w:r w:rsidRPr="001433A7">
              <w:rPr>
                <w:rFonts w:ascii="Arial Narrow" w:hAnsi="Arial Narrow"/>
                <w:sz w:val="20"/>
                <w:szCs w:val="20"/>
              </w:rPr>
              <w:t>A SCIENCE OF OCCUPATION</w:t>
            </w:r>
          </w:p>
        </w:tc>
      </w:tr>
    </w:tbl>
    <w:p w:rsidR="0035131A" w:rsidRPr="00F45F87" w:rsidRDefault="00F45F87" w:rsidP="00175431">
      <w:pPr>
        <w:pStyle w:val="ListParagraph"/>
        <w:numPr>
          <w:ilvl w:val="0"/>
          <w:numId w:val="1"/>
        </w:numPr>
        <w:spacing w:after="0" w:line="240" w:lineRule="auto"/>
        <w:jc w:val="both"/>
        <w:rPr>
          <w:rFonts w:ascii="Arial Narrow" w:hAnsi="Arial Narrow"/>
          <w:b/>
          <w:sz w:val="28"/>
          <w:szCs w:val="28"/>
        </w:rPr>
      </w:pPr>
      <w:r>
        <w:rPr>
          <w:rFonts w:ascii="Arial Narrow" w:hAnsi="Arial Narrow"/>
          <w:b/>
          <w:sz w:val="28"/>
          <w:szCs w:val="28"/>
        </w:rPr>
        <w:lastRenderedPageBreak/>
        <w:t>MOTIVATION</w:t>
      </w:r>
    </w:p>
    <w:p w:rsidR="00F45F87" w:rsidRDefault="00F45F87" w:rsidP="00175431">
      <w:pPr>
        <w:pStyle w:val="ListParagraph"/>
        <w:spacing w:after="0" w:line="240" w:lineRule="auto"/>
        <w:jc w:val="both"/>
        <w:rPr>
          <w:rFonts w:ascii="Arial Narrow" w:hAnsi="Arial Narrow"/>
          <w:sz w:val="24"/>
          <w:szCs w:val="24"/>
        </w:rPr>
      </w:pPr>
      <w:r>
        <w:rPr>
          <w:rFonts w:ascii="Arial Narrow" w:hAnsi="Arial Narrow"/>
          <w:sz w:val="24"/>
          <w:szCs w:val="24"/>
        </w:rPr>
        <w:t>The importance of motivation has never ever been doubted in Occupational Therapy.   Mainly 3 aspects should be of interest to us:</w:t>
      </w:r>
    </w:p>
    <w:p w:rsidR="00F45F87" w:rsidRDefault="00F45F87" w:rsidP="00175431">
      <w:pPr>
        <w:pStyle w:val="ListParagraph"/>
        <w:spacing w:after="0" w:line="240" w:lineRule="auto"/>
        <w:jc w:val="both"/>
        <w:rPr>
          <w:rFonts w:ascii="Arial Narrow" w:hAnsi="Arial Narrow"/>
          <w:sz w:val="24"/>
          <w:szCs w:val="24"/>
        </w:rPr>
      </w:pPr>
    </w:p>
    <w:p w:rsidR="00F45F87" w:rsidRPr="00F45F87" w:rsidRDefault="00F45F87" w:rsidP="00175431">
      <w:pPr>
        <w:pStyle w:val="ListParagraph"/>
        <w:numPr>
          <w:ilvl w:val="1"/>
          <w:numId w:val="1"/>
        </w:numPr>
        <w:spacing w:after="0" w:line="240" w:lineRule="auto"/>
        <w:jc w:val="both"/>
        <w:rPr>
          <w:rFonts w:ascii="Arial Narrow" w:hAnsi="Arial Narrow"/>
          <w:sz w:val="28"/>
          <w:szCs w:val="28"/>
        </w:rPr>
      </w:pPr>
      <w:r w:rsidRPr="00F45F87">
        <w:rPr>
          <w:rFonts w:ascii="Arial Narrow" w:hAnsi="Arial Narrow"/>
          <w:sz w:val="24"/>
          <w:szCs w:val="24"/>
        </w:rPr>
        <w:t>What</w:t>
      </w:r>
      <w:r>
        <w:rPr>
          <w:rFonts w:ascii="Arial Narrow" w:hAnsi="Arial Narrow"/>
          <w:sz w:val="24"/>
          <w:szCs w:val="24"/>
        </w:rPr>
        <w:t xml:space="preserve"> motivates people?</w:t>
      </w:r>
    </w:p>
    <w:p w:rsidR="00F45F87" w:rsidRPr="00F45F87" w:rsidRDefault="00F45F87" w:rsidP="00175431">
      <w:pPr>
        <w:pStyle w:val="ListParagraph"/>
        <w:spacing w:after="0" w:line="240" w:lineRule="auto"/>
        <w:ind w:left="1440"/>
        <w:jc w:val="both"/>
        <w:rPr>
          <w:rFonts w:ascii="Arial Narrow" w:hAnsi="Arial Narrow"/>
          <w:sz w:val="28"/>
          <w:szCs w:val="28"/>
        </w:rPr>
      </w:pPr>
    </w:p>
    <w:p w:rsidR="00F45F87" w:rsidRPr="00F45F87" w:rsidRDefault="00F45F87" w:rsidP="00175431">
      <w:pPr>
        <w:pStyle w:val="ListParagraph"/>
        <w:numPr>
          <w:ilvl w:val="1"/>
          <w:numId w:val="1"/>
        </w:numPr>
        <w:spacing w:after="0" w:line="240" w:lineRule="auto"/>
        <w:jc w:val="both"/>
        <w:rPr>
          <w:rFonts w:ascii="Arial Narrow" w:hAnsi="Arial Narrow"/>
          <w:sz w:val="28"/>
          <w:szCs w:val="28"/>
        </w:rPr>
      </w:pPr>
      <w:r>
        <w:rPr>
          <w:rFonts w:ascii="Arial Narrow" w:hAnsi="Arial Narrow"/>
          <w:sz w:val="24"/>
          <w:szCs w:val="24"/>
        </w:rPr>
        <w:t>How strong is this motivation?</w:t>
      </w:r>
    </w:p>
    <w:p w:rsidR="00F45F87" w:rsidRPr="00F45F87" w:rsidRDefault="00F45F87" w:rsidP="00175431">
      <w:pPr>
        <w:pStyle w:val="ListParagraph"/>
        <w:spacing w:after="0" w:line="240" w:lineRule="auto"/>
        <w:rPr>
          <w:rFonts w:ascii="Arial Narrow" w:hAnsi="Arial Narrow"/>
          <w:sz w:val="28"/>
          <w:szCs w:val="28"/>
        </w:rPr>
      </w:pPr>
    </w:p>
    <w:p w:rsidR="00F45F87" w:rsidRPr="00F45F87" w:rsidRDefault="00F45F87" w:rsidP="00175431">
      <w:pPr>
        <w:pStyle w:val="ListParagraph"/>
        <w:numPr>
          <w:ilvl w:val="1"/>
          <w:numId w:val="1"/>
        </w:numPr>
        <w:spacing w:after="0" w:line="240" w:lineRule="auto"/>
        <w:jc w:val="both"/>
        <w:rPr>
          <w:rFonts w:ascii="Arial Narrow" w:hAnsi="Arial Narrow"/>
          <w:sz w:val="28"/>
          <w:szCs w:val="28"/>
        </w:rPr>
      </w:pPr>
      <w:r>
        <w:rPr>
          <w:rFonts w:ascii="Arial Narrow" w:hAnsi="Arial Narrow"/>
          <w:sz w:val="24"/>
          <w:szCs w:val="24"/>
        </w:rPr>
        <w:t>Treatment strategies to elicit motivation</w:t>
      </w:r>
    </w:p>
    <w:p w:rsidR="00F45F87" w:rsidRDefault="00F45F87" w:rsidP="00175431">
      <w:pPr>
        <w:pStyle w:val="ListParagraph"/>
        <w:spacing w:after="0" w:line="240" w:lineRule="auto"/>
        <w:jc w:val="both"/>
        <w:rPr>
          <w:rFonts w:ascii="Arial Narrow" w:hAnsi="Arial Narrow"/>
          <w:sz w:val="24"/>
          <w:szCs w:val="24"/>
        </w:rPr>
      </w:pPr>
    </w:p>
    <w:p w:rsidR="00F45F87" w:rsidRDefault="00F45F87" w:rsidP="00175431">
      <w:pPr>
        <w:pStyle w:val="ListParagraph"/>
        <w:spacing w:after="0" w:line="240" w:lineRule="auto"/>
        <w:jc w:val="both"/>
        <w:rPr>
          <w:rFonts w:ascii="Arial Narrow" w:hAnsi="Arial Narrow"/>
          <w:sz w:val="24"/>
          <w:szCs w:val="24"/>
        </w:rPr>
      </w:pPr>
      <w:r>
        <w:rPr>
          <w:rFonts w:ascii="Arial Narrow" w:hAnsi="Arial Narrow"/>
          <w:sz w:val="24"/>
          <w:szCs w:val="24"/>
        </w:rPr>
        <w:t xml:space="preserve">But most theorists, inside or outside Occupational Therapy consider only </w:t>
      </w:r>
    </w:p>
    <w:p w:rsidR="00F45F87" w:rsidRDefault="00F45F87" w:rsidP="00175431">
      <w:pPr>
        <w:pStyle w:val="ListParagraph"/>
        <w:spacing w:after="0" w:line="240" w:lineRule="auto"/>
        <w:jc w:val="both"/>
        <w:rPr>
          <w:rFonts w:ascii="Arial Narrow" w:hAnsi="Arial Narrow"/>
          <w:sz w:val="24"/>
          <w:szCs w:val="24"/>
        </w:rPr>
      </w:pPr>
    </w:p>
    <w:p w:rsidR="00F45F87" w:rsidRDefault="00F45F87" w:rsidP="00175431">
      <w:pPr>
        <w:pStyle w:val="ListParagraph"/>
        <w:spacing w:after="0" w:line="240" w:lineRule="auto"/>
        <w:jc w:val="center"/>
        <w:rPr>
          <w:rFonts w:ascii="Arial Narrow" w:hAnsi="Arial Narrow"/>
          <w:sz w:val="24"/>
          <w:szCs w:val="24"/>
        </w:rPr>
      </w:pPr>
      <w:r>
        <w:rPr>
          <w:rFonts w:ascii="Arial Narrow" w:hAnsi="Arial Narrow"/>
          <w:b/>
          <w:i/>
          <w:sz w:val="24"/>
          <w:szCs w:val="24"/>
        </w:rPr>
        <w:t>“What motivates people?</w:t>
      </w:r>
    </w:p>
    <w:p w:rsidR="00F45F87" w:rsidRDefault="00F45F87" w:rsidP="00175431">
      <w:pPr>
        <w:pStyle w:val="ListParagraph"/>
        <w:spacing w:after="0" w:line="240" w:lineRule="auto"/>
        <w:jc w:val="center"/>
        <w:rPr>
          <w:rFonts w:ascii="Arial Narrow" w:hAnsi="Arial Narrow"/>
          <w:sz w:val="24"/>
          <w:szCs w:val="24"/>
        </w:rPr>
      </w:pPr>
    </w:p>
    <w:p w:rsidR="00F45F87" w:rsidRDefault="00F45F87" w:rsidP="00175431">
      <w:pPr>
        <w:pStyle w:val="ListParagraph"/>
        <w:spacing w:after="0" w:line="240" w:lineRule="auto"/>
        <w:jc w:val="both"/>
        <w:rPr>
          <w:rFonts w:ascii="Arial Narrow" w:hAnsi="Arial Narrow"/>
          <w:sz w:val="24"/>
          <w:szCs w:val="24"/>
        </w:rPr>
      </w:pPr>
      <w:r w:rsidRPr="00F45F87">
        <w:rPr>
          <w:rFonts w:ascii="Arial Narrow" w:hAnsi="Arial Narrow"/>
          <w:sz w:val="24"/>
          <w:szCs w:val="24"/>
        </w:rPr>
        <w:t>Some</w:t>
      </w:r>
      <w:r>
        <w:rPr>
          <w:rFonts w:ascii="Arial Narrow" w:hAnsi="Arial Narrow"/>
          <w:sz w:val="24"/>
          <w:szCs w:val="24"/>
        </w:rPr>
        <w:t xml:space="preserve"> address the matter of extrinsic motivation, others that of intrinsic motivation.  Very interesting theories on what motivates people exist, e.g. Freud, Jung, Maslow, etc.</w:t>
      </w:r>
    </w:p>
    <w:p w:rsidR="00F45F87" w:rsidRDefault="00F45F87" w:rsidP="00175431">
      <w:pPr>
        <w:pStyle w:val="ListParagraph"/>
        <w:spacing w:after="0" w:line="240" w:lineRule="auto"/>
        <w:jc w:val="both"/>
        <w:rPr>
          <w:rFonts w:ascii="Arial Narrow" w:hAnsi="Arial Narrow"/>
          <w:sz w:val="24"/>
          <w:szCs w:val="24"/>
        </w:rPr>
      </w:pPr>
    </w:p>
    <w:p w:rsidR="00F45F87" w:rsidRDefault="00492991" w:rsidP="00175431">
      <w:pPr>
        <w:pStyle w:val="ListParagraph"/>
        <w:spacing w:after="0" w:line="240" w:lineRule="auto"/>
        <w:jc w:val="both"/>
        <w:rPr>
          <w:rFonts w:ascii="Arial Narrow" w:hAnsi="Arial Narrow"/>
          <w:sz w:val="24"/>
          <w:szCs w:val="24"/>
        </w:rPr>
      </w:pPr>
      <w:r>
        <w:rPr>
          <w:rFonts w:ascii="Arial Narrow" w:hAnsi="Arial Narrow"/>
          <w:sz w:val="24"/>
          <w:szCs w:val="24"/>
        </w:rPr>
        <w:t xml:space="preserve">At the end of the sixties and the beginning of the seventies, we find the first Occupational Therapy theorists (in literature) who describe the importance of intrinsic motivation.  Reilly, and later Kielhofner and Burke describe </w:t>
      </w:r>
      <w:r>
        <w:rPr>
          <w:rFonts w:ascii="Arial Narrow" w:hAnsi="Arial Narrow"/>
          <w:i/>
          <w:sz w:val="24"/>
          <w:szCs w:val="24"/>
        </w:rPr>
        <w:t>intrinsic motivation as a biologically inherent of innate urge to explore and master the environment – through occupation.</w:t>
      </w:r>
    </w:p>
    <w:p w:rsidR="00492991" w:rsidRDefault="00492991" w:rsidP="00175431">
      <w:pPr>
        <w:pStyle w:val="ListParagraph"/>
        <w:spacing w:after="0" w:line="240" w:lineRule="auto"/>
        <w:jc w:val="both"/>
        <w:rPr>
          <w:rFonts w:ascii="Arial Narrow" w:hAnsi="Arial Narrow"/>
          <w:sz w:val="24"/>
          <w:szCs w:val="24"/>
        </w:rPr>
      </w:pPr>
    </w:p>
    <w:p w:rsidR="00492991" w:rsidRDefault="00492991" w:rsidP="00175431">
      <w:pPr>
        <w:pStyle w:val="ListParagraph"/>
        <w:spacing w:after="0" w:line="240" w:lineRule="auto"/>
        <w:jc w:val="both"/>
        <w:rPr>
          <w:rFonts w:ascii="Arial Narrow" w:hAnsi="Arial Narrow"/>
          <w:sz w:val="24"/>
          <w:szCs w:val="24"/>
        </w:rPr>
      </w:pPr>
      <w:r>
        <w:rPr>
          <w:rFonts w:ascii="Arial Narrow" w:hAnsi="Arial Narrow"/>
          <w:sz w:val="24"/>
          <w:szCs w:val="24"/>
        </w:rPr>
        <w:t>Since this intrinsic motivation is the underlying dynamic of Occupational Behaviour, it is this aspect of motivation which is most relevant to the practice of Occupational Therapy.</w:t>
      </w:r>
    </w:p>
    <w:p w:rsidR="00492991" w:rsidRDefault="00492991" w:rsidP="00175431">
      <w:pPr>
        <w:pStyle w:val="ListParagraph"/>
        <w:spacing w:after="0" w:line="240" w:lineRule="auto"/>
        <w:jc w:val="both"/>
        <w:rPr>
          <w:rFonts w:ascii="Arial Narrow" w:hAnsi="Arial Narrow"/>
          <w:sz w:val="24"/>
          <w:szCs w:val="24"/>
        </w:rPr>
      </w:pPr>
    </w:p>
    <w:p w:rsidR="00492991" w:rsidRDefault="00492991" w:rsidP="00175431">
      <w:pPr>
        <w:pStyle w:val="ListParagraph"/>
        <w:spacing w:after="0" w:line="240" w:lineRule="auto"/>
        <w:jc w:val="both"/>
        <w:rPr>
          <w:rFonts w:ascii="Arial Narrow" w:hAnsi="Arial Narrow"/>
          <w:sz w:val="24"/>
          <w:szCs w:val="24"/>
        </w:rPr>
      </w:pPr>
      <w:r>
        <w:rPr>
          <w:rFonts w:ascii="Arial Narrow" w:hAnsi="Arial Narrow"/>
          <w:sz w:val="24"/>
          <w:szCs w:val="24"/>
        </w:rPr>
        <w:t>Long before this development, Vona had already reached a quite different conclusion:</w:t>
      </w:r>
    </w:p>
    <w:p w:rsidR="00492991" w:rsidRDefault="00492991" w:rsidP="00175431">
      <w:pPr>
        <w:pStyle w:val="ListParagraph"/>
        <w:numPr>
          <w:ilvl w:val="0"/>
          <w:numId w:val="2"/>
        </w:numPr>
        <w:spacing w:after="0" w:line="240" w:lineRule="auto"/>
        <w:jc w:val="both"/>
        <w:rPr>
          <w:rFonts w:ascii="Arial Narrow" w:hAnsi="Arial Narrow"/>
          <w:sz w:val="24"/>
          <w:szCs w:val="24"/>
        </w:rPr>
      </w:pPr>
      <w:r>
        <w:rPr>
          <w:rFonts w:ascii="Arial Narrow" w:hAnsi="Arial Narrow"/>
          <w:sz w:val="24"/>
          <w:szCs w:val="24"/>
        </w:rPr>
        <w:t>She agreed on motivation being an inner drive (= intrinsic motivation).</w:t>
      </w:r>
    </w:p>
    <w:p w:rsidR="00492991" w:rsidRDefault="00492991" w:rsidP="00175431">
      <w:pPr>
        <w:pStyle w:val="ListParagraph"/>
        <w:numPr>
          <w:ilvl w:val="0"/>
          <w:numId w:val="2"/>
        </w:numPr>
        <w:spacing w:after="0" w:line="240" w:lineRule="auto"/>
        <w:jc w:val="both"/>
        <w:rPr>
          <w:rFonts w:ascii="Arial Narrow" w:hAnsi="Arial Narrow"/>
          <w:sz w:val="24"/>
          <w:szCs w:val="24"/>
        </w:rPr>
      </w:pPr>
      <w:r>
        <w:rPr>
          <w:rFonts w:ascii="Arial Narrow" w:hAnsi="Arial Narrow"/>
          <w:sz w:val="24"/>
          <w:szCs w:val="24"/>
        </w:rPr>
        <w:t xml:space="preserve">By defining and describing the levels of motivation and action, she attended to not only what motivated </w:t>
      </w:r>
      <w:r w:rsidR="00FE422C">
        <w:rPr>
          <w:rFonts w:ascii="Arial Narrow" w:hAnsi="Arial Narrow"/>
          <w:sz w:val="24"/>
          <w:szCs w:val="24"/>
        </w:rPr>
        <w:t>people</w:t>
      </w:r>
      <w:r>
        <w:rPr>
          <w:rFonts w:ascii="Arial Narrow" w:hAnsi="Arial Narrow"/>
          <w:sz w:val="24"/>
          <w:szCs w:val="24"/>
        </w:rPr>
        <w:t>, but also to the strength of motivation.</w:t>
      </w:r>
    </w:p>
    <w:p w:rsidR="00492991" w:rsidRDefault="00492991" w:rsidP="00175431">
      <w:pPr>
        <w:pStyle w:val="ListParagraph"/>
        <w:numPr>
          <w:ilvl w:val="0"/>
          <w:numId w:val="2"/>
        </w:numPr>
        <w:spacing w:after="0" w:line="240" w:lineRule="auto"/>
        <w:jc w:val="both"/>
        <w:rPr>
          <w:rFonts w:ascii="Arial Narrow" w:hAnsi="Arial Narrow"/>
          <w:sz w:val="24"/>
          <w:szCs w:val="24"/>
        </w:rPr>
      </w:pPr>
      <w:r>
        <w:rPr>
          <w:rFonts w:ascii="Arial Narrow" w:hAnsi="Arial Narrow"/>
          <w:sz w:val="24"/>
          <w:szCs w:val="24"/>
        </w:rPr>
        <w:t xml:space="preserve">She determined that we could </w:t>
      </w:r>
      <w:r>
        <w:rPr>
          <w:rFonts w:ascii="Arial Narrow" w:hAnsi="Arial Narrow"/>
          <w:b/>
          <w:sz w:val="24"/>
          <w:szCs w:val="24"/>
        </w:rPr>
        <w:t>measure</w:t>
      </w:r>
      <w:r>
        <w:rPr>
          <w:rFonts w:ascii="Arial Narrow" w:hAnsi="Arial Narrow"/>
          <w:sz w:val="24"/>
          <w:szCs w:val="24"/>
        </w:rPr>
        <w:t xml:space="preserve"> this motivation in action and that through action, motivation could be influenced.</w:t>
      </w:r>
    </w:p>
    <w:p w:rsidR="00492991" w:rsidRDefault="00492991" w:rsidP="00175431">
      <w:pPr>
        <w:pStyle w:val="ListParagraph"/>
        <w:numPr>
          <w:ilvl w:val="0"/>
          <w:numId w:val="2"/>
        </w:numPr>
        <w:spacing w:after="0" w:line="240" w:lineRule="auto"/>
        <w:jc w:val="both"/>
        <w:rPr>
          <w:rFonts w:ascii="Arial Narrow" w:hAnsi="Arial Narrow"/>
          <w:sz w:val="24"/>
          <w:szCs w:val="24"/>
        </w:rPr>
      </w:pPr>
      <w:r>
        <w:rPr>
          <w:rFonts w:ascii="Arial Narrow" w:hAnsi="Arial Narrow"/>
          <w:sz w:val="24"/>
          <w:szCs w:val="24"/>
        </w:rPr>
        <w:t>In addition, for the first time in history, clear treatment strategies were described.</w:t>
      </w:r>
    </w:p>
    <w:p w:rsidR="00492991" w:rsidRDefault="00492991" w:rsidP="00175431">
      <w:pPr>
        <w:spacing w:after="0" w:line="240" w:lineRule="auto"/>
        <w:jc w:val="both"/>
        <w:rPr>
          <w:rFonts w:ascii="Arial Narrow" w:hAnsi="Arial Narrow"/>
          <w:sz w:val="24"/>
          <w:szCs w:val="24"/>
        </w:rPr>
      </w:pPr>
    </w:p>
    <w:p w:rsidR="00492991" w:rsidRDefault="00492991" w:rsidP="00175431">
      <w:pPr>
        <w:spacing w:after="0" w:line="240" w:lineRule="auto"/>
        <w:ind w:left="720"/>
        <w:jc w:val="both"/>
        <w:rPr>
          <w:rFonts w:ascii="Arial Narrow" w:hAnsi="Arial Narrow"/>
          <w:sz w:val="24"/>
          <w:szCs w:val="24"/>
        </w:rPr>
      </w:pPr>
      <w:r>
        <w:rPr>
          <w:rFonts w:ascii="Arial Narrow" w:hAnsi="Arial Narrow"/>
          <w:sz w:val="24"/>
          <w:szCs w:val="24"/>
        </w:rPr>
        <w:t xml:space="preserve">In summary – Vona attended to all three questions </w:t>
      </w:r>
      <w:r w:rsidR="00FE422C">
        <w:rPr>
          <w:rFonts w:ascii="Arial Narrow" w:hAnsi="Arial Narrow"/>
          <w:sz w:val="24"/>
          <w:szCs w:val="24"/>
        </w:rPr>
        <w:t>regarding</w:t>
      </w:r>
      <w:r>
        <w:rPr>
          <w:rFonts w:ascii="Arial Narrow" w:hAnsi="Arial Narrow"/>
          <w:sz w:val="24"/>
          <w:szCs w:val="24"/>
        </w:rPr>
        <w:t xml:space="preserve"> motivation in Occupational Therapy.</w:t>
      </w:r>
    </w:p>
    <w:p w:rsidR="00492991" w:rsidRDefault="00492991" w:rsidP="00175431">
      <w:pPr>
        <w:spacing w:after="0" w:line="240" w:lineRule="auto"/>
        <w:ind w:left="720"/>
        <w:jc w:val="both"/>
        <w:rPr>
          <w:rFonts w:ascii="Arial Narrow" w:hAnsi="Arial Narrow"/>
          <w:sz w:val="24"/>
          <w:szCs w:val="24"/>
        </w:rPr>
      </w:pPr>
    </w:p>
    <w:p w:rsidR="00492991" w:rsidRDefault="00492991" w:rsidP="00175431">
      <w:pPr>
        <w:spacing w:after="0" w:line="240" w:lineRule="auto"/>
        <w:ind w:left="720"/>
        <w:jc w:val="both"/>
        <w:rPr>
          <w:rFonts w:ascii="Arial Narrow" w:hAnsi="Arial Narrow"/>
          <w:sz w:val="24"/>
          <w:szCs w:val="24"/>
        </w:rPr>
      </w:pPr>
      <w:r>
        <w:rPr>
          <w:rFonts w:ascii="Arial Narrow" w:hAnsi="Arial Narrow"/>
          <w:sz w:val="24"/>
          <w:szCs w:val="24"/>
        </w:rPr>
        <w:t xml:space="preserve">What has happened since Vona’s time?  I would like to </w:t>
      </w:r>
      <w:r w:rsidR="00FE422C">
        <w:rPr>
          <w:rFonts w:ascii="Arial Narrow" w:hAnsi="Arial Narrow"/>
          <w:sz w:val="24"/>
          <w:szCs w:val="24"/>
        </w:rPr>
        <w:t>present</w:t>
      </w:r>
      <w:r>
        <w:rPr>
          <w:rFonts w:ascii="Arial Narrow" w:hAnsi="Arial Narrow"/>
          <w:sz w:val="24"/>
          <w:szCs w:val="24"/>
        </w:rPr>
        <w:t xml:space="preserve"> a more recent theory on </w:t>
      </w:r>
      <w:r w:rsidR="00FE422C">
        <w:rPr>
          <w:rFonts w:ascii="Arial Narrow" w:hAnsi="Arial Narrow"/>
          <w:sz w:val="24"/>
          <w:szCs w:val="24"/>
        </w:rPr>
        <w:t>Motivation</w:t>
      </w:r>
      <w:r>
        <w:rPr>
          <w:rFonts w:ascii="Arial Narrow" w:hAnsi="Arial Narrow"/>
          <w:sz w:val="24"/>
          <w:szCs w:val="24"/>
        </w:rPr>
        <w:t xml:space="preserve"> by </w:t>
      </w:r>
      <w:r w:rsidRPr="005C460F">
        <w:rPr>
          <w:rFonts w:ascii="Arial Narrow" w:hAnsi="Arial Narrow"/>
          <w:b/>
          <w:sz w:val="24"/>
          <w:szCs w:val="24"/>
          <w:u w:val="single"/>
        </w:rPr>
        <w:t>Susan Doble</w:t>
      </w:r>
      <w:r>
        <w:rPr>
          <w:rFonts w:ascii="Arial Narrow" w:hAnsi="Arial Narrow"/>
          <w:sz w:val="24"/>
          <w:szCs w:val="24"/>
        </w:rPr>
        <w:t xml:space="preserve"> in 1986, which confirms many of Vona’s thoughts </w:t>
      </w:r>
      <w:r w:rsidR="00FE422C">
        <w:rPr>
          <w:rFonts w:ascii="Arial Narrow" w:hAnsi="Arial Narrow"/>
          <w:sz w:val="24"/>
          <w:szCs w:val="24"/>
        </w:rPr>
        <w:t>nearly</w:t>
      </w:r>
      <w:r>
        <w:rPr>
          <w:rFonts w:ascii="Arial Narrow" w:hAnsi="Arial Narrow"/>
          <w:sz w:val="24"/>
          <w:szCs w:val="24"/>
        </w:rPr>
        <w:t xml:space="preserve"> 20 years later.  Her and other following theories concentrate mainly on treatment strategies.</w:t>
      </w:r>
    </w:p>
    <w:p w:rsidR="00492991" w:rsidRDefault="00492991" w:rsidP="00175431">
      <w:pPr>
        <w:spacing w:after="0" w:line="240" w:lineRule="auto"/>
        <w:ind w:left="720"/>
        <w:jc w:val="both"/>
        <w:rPr>
          <w:rFonts w:ascii="Arial Narrow" w:hAnsi="Arial Narrow"/>
          <w:sz w:val="24"/>
          <w:szCs w:val="24"/>
        </w:rPr>
      </w:pPr>
    </w:p>
    <w:p w:rsidR="00492991" w:rsidRDefault="00EF204C" w:rsidP="00175431">
      <w:pPr>
        <w:spacing w:after="0" w:line="240" w:lineRule="auto"/>
        <w:ind w:left="720"/>
        <w:jc w:val="both"/>
        <w:rPr>
          <w:rFonts w:ascii="Arial Narrow" w:hAnsi="Arial Narrow"/>
          <w:sz w:val="24"/>
          <w:szCs w:val="24"/>
        </w:rPr>
      </w:pPr>
      <w:r>
        <w:rPr>
          <w:rFonts w:ascii="Arial Narrow" w:hAnsi="Arial Narrow"/>
          <w:sz w:val="24"/>
          <w:szCs w:val="24"/>
        </w:rPr>
        <w:t xml:space="preserve">In her article on </w:t>
      </w:r>
      <w:r w:rsidRPr="00EF204C">
        <w:rPr>
          <w:rFonts w:ascii="Arial Narrow" w:hAnsi="Arial Narrow"/>
          <w:b/>
          <w:i/>
          <w:sz w:val="24"/>
          <w:szCs w:val="24"/>
        </w:rPr>
        <w:t>“Intrinsic Motivation”,</w:t>
      </w:r>
      <w:r>
        <w:rPr>
          <w:rFonts w:ascii="Arial Narrow" w:hAnsi="Arial Narrow"/>
          <w:i/>
          <w:sz w:val="24"/>
          <w:szCs w:val="24"/>
        </w:rPr>
        <w:t xml:space="preserve"> </w:t>
      </w:r>
      <w:r w:rsidR="005C460F">
        <w:rPr>
          <w:rFonts w:ascii="Arial Narrow" w:hAnsi="Arial Narrow"/>
          <w:sz w:val="24"/>
          <w:szCs w:val="24"/>
        </w:rPr>
        <w:t>it is indicated that an individual may demonstrate varying levels of motivation (strength of motivation).  She uses the levels as:</w:t>
      </w:r>
    </w:p>
    <w:p w:rsidR="005C460F" w:rsidRDefault="005C460F" w:rsidP="00175431">
      <w:pPr>
        <w:pStyle w:val="ListParagraph"/>
        <w:numPr>
          <w:ilvl w:val="0"/>
          <w:numId w:val="3"/>
        </w:numPr>
        <w:spacing w:after="0" w:line="240" w:lineRule="auto"/>
        <w:jc w:val="both"/>
        <w:rPr>
          <w:rFonts w:ascii="Arial Narrow" w:hAnsi="Arial Narrow"/>
          <w:sz w:val="24"/>
          <w:szCs w:val="24"/>
        </w:rPr>
      </w:pPr>
      <w:r w:rsidRPr="005C460F">
        <w:rPr>
          <w:rFonts w:ascii="Arial Narrow" w:hAnsi="Arial Narrow"/>
          <w:sz w:val="24"/>
          <w:szCs w:val="24"/>
        </w:rPr>
        <w:t>Exploratory</w:t>
      </w:r>
    </w:p>
    <w:p w:rsidR="005C460F" w:rsidRDefault="005C460F" w:rsidP="00175431">
      <w:pPr>
        <w:pStyle w:val="ListParagraph"/>
        <w:numPr>
          <w:ilvl w:val="0"/>
          <w:numId w:val="3"/>
        </w:numPr>
        <w:spacing w:after="0" w:line="240" w:lineRule="auto"/>
        <w:jc w:val="both"/>
        <w:rPr>
          <w:rFonts w:ascii="Arial Narrow" w:hAnsi="Arial Narrow"/>
          <w:sz w:val="24"/>
          <w:szCs w:val="24"/>
        </w:rPr>
      </w:pPr>
      <w:r>
        <w:rPr>
          <w:rFonts w:ascii="Arial Narrow" w:hAnsi="Arial Narrow"/>
          <w:sz w:val="24"/>
          <w:szCs w:val="24"/>
        </w:rPr>
        <w:t>Competence, or</w:t>
      </w:r>
    </w:p>
    <w:p w:rsidR="005C460F" w:rsidRDefault="005C460F" w:rsidP="00175431">
      <w:pPr>
        <w:pStyle w:val="ListParagraph"/>
        <w:numPr>
          <w:ilvl w:val="0"/>
          <w:numId w:val="3"/>
        </w:numPr>
        <w:spacing w:after="0" w:line="240" w:lineRule="auto"/>
        <w:jc w:val="both"/>
        <w:rPr>
          <w:rFonts w:ascii="Arial Narrow" w:hAnsi="Arial Narrow"/>
          <w:sz w:val="24"/>
          <w:szCs w:val="24"/>
        </w:rPr>
      </w:pPr>
      <w:r>
        <w:rPr>
          <w:rFonts w:ascii="Arial Narrow" w:hAnsi="Arial Narrow"/>
          <w:sz w:val="24"/>
          <w:szCs w:val="24"/>
        </w:rPr>
        <w:t>Achievement orientated behaviour.</w:t>
      </w:r>
    </w:p>
    <w:p w:rsidR="005C460F" w:rsidRDefault="005C460F" w:rsidP="00175431">
      <w:pPr>
        <w:spacing w:after="0" w:line="240" w:lineRule="auto"/>
        <w:ind w:left="720"/>
        <w:jc w:val="both"/>
        <w:rPr>
          <w:rFonts w:ascii="Arial Narrow" w:hAnsi="Arial Narrow"/>
          <w:sz w:val="24"/>
          <w:szCs w:val="24"/>
        </w:rPr>
      </w:pPr>
      <w:r>
        <w:rPr>
          <w:rFonts w:ascii="Arial Narrow" w:hAnsi="Arial Narrow"/>
          <w:sz w:val="24"/>
          <w:szCs w:val="24"/>
        </w:rPr>
        <w:t>She believes that Occupational Therapists have the capacity to develop a client’s intrinsic motivation by:</w:t>
      </w:r>
    </w:p>
    <w:p w:rsidR="005C460F" w:rsidRDefault="005C460F" w:rsidP="00175431">
      <w:pPr>
        <w:pStyle w:val="ListParagraph"/>
        <w:numPr>
          <w:ilvl w:val="0"/>
          <w:numId w:val="4"/>
        </w:numPr>
        <w:spacing w:after="0" w:line="240" w:lineRule="auto"/>
        <w:jc w:val="both"/>
        <w:rPr>
          <w:rFonts w:ascii="Arial Narrow" w:hAnsi="Arial Narrow"/>
          <w:sz w:val="24"/>
          <w:szCs w:val="24"/>
        </w:rPr>
      </w:pPr>
      <w:r>
        <w:rPr>
          <w:rFonts w:ascii="Arial Narrow" w:hAnsi="Arial Narrow"/>
          <w:sz w:val="24"/>
          <w:szCs w:val="24"/>
        </w:rPr>
        <w:t>Influencing the task environment</w:t>
      </w:r>
    </w:p>
    <w:p w:rsidR="005C460F" w:rsidRDefault="005C460F" w:rsidP="00175431">
      <w:pPr>
        <w:pStyle w:val="ListParagraph"/>
        <w:numPr>
          <w:ilvl w:val="0"/>
          <w:numId w:val="4"/>
        </w:numPr>
        <w:spacing w:after="0" w:line="240" w:lineRule="auto"/>
        <w:jc w:val="both"/>
        <w:rPr>
          <w:rFonts w:ascii="Arial Narrow" w:hAnsi="Arial Narrow"/>
          <w:sz w:val="24"/>
          <w:szCs w:val="24"/>
        </w:rPr>
      </w:pPr>
      <w:r>
        <w:rPr>
          <w:rFonts w:ascii="Arial Narrow" w:hAnsi="Arial Narrow"/>
          <w:sz w:val="24"/>
          <w:szCs w:val="24"/>
        </w:rPr>
        <w:t>Ensuring meaningfulness of task</w:t>
      </w:r>
    </w:p>
    <w:p w:rsidR="005C460F" w:rsidRDefault="005C460F" w:rsidP="00175431">
      <w:pPr>
        <w:pStyle w:val="ListParagraph"/>
        <w:numPr>
          <w:ilvl w:val="0"/>
          <w:numId w:val="4"/>
        </w:numPr>
        <w:spacing w:after="0" w:line="240" w:lineRule="auto"/>
        <w:jc w:val="both"/>
        <w:rPr>
          <w:rFonts w:ascii="Arial Narrow" w:hAnsi="Arial Narrow"/>
          <w:sz w:val="24"/>
          <w:szCs w:val="24"/>
        </w:rPr>
      </w:pPr>
      <w:r>
        <w:rPr>
          <w:rFonts w:ascii="Arial Narrow" w:hAnsi="Arial Narrow"/>
          <w:sz w:val="24"/>
          <w:szCs w:val="24"/>
        </w:rPr>
        <w:t>Facilitating experiencing personal control</w:t>
      </w:r>
    </w:p>
    <w:p w:rsidR="005C460F" w:rsidRDefault="005C460F" w:rsidP="00175431">
      <w:pPr>
        <w:pStyle w:val="ListParagraph"/>
        <w:numPr>
          <w:ilvl w:val="0"/>
          <w:numId w:val="4"/>
        </w:numPr>
        <w:spacing w:after="0" w:line="240" w:lineRule="auto"/>
        <w:jc w:val="both"/>
        <w:rPr>
          <w:rFonts w:ascii="Arial Narrow" w:hAnsi="Arial Narrow"/>
          <w:sz w:val="24"/>
          <w:szCs w:val="24"/>
        </w:rPr>
      </w:pPr>
      <w:r>
        <w:rPr>
          <w:rFonts w:ascii="Arial Narrow" w:hAnsi="Arial Narrow"/>
          <w:sz w:val="24"/>
          <w:szCs w:val="24"/>
        </w:rPr>
        <w:t>Generating feelings of competency.</w:t>
      </w:r>
    </w:p>
    <w:p w:rsidR="005C460F" w:rsidRDefault="005C460F" w:rsidP="00175431">
      <w:pPr>
        <w:spacing w:after="0" w:line="240" w:lineRule="auto"/>
        <w:ind w:left="720"/>
        <w:jc w:val="both"/>
        <w:rPr>
          <w:rFonts w:ascii="Arial Narrow" w:hAnsi="Arial Narrow"/>
          <w:sz w:val="24"/>
          <w:szCs w:val="24"/>
        </w:rPr>
      </w:pPr>
    </w:p>
    <w:p w:rsidR="005C460F" w:rsidRDefault="005C460F" w:rsidP="00175431">
      <w:pPr>
        <w:spacing w:after="0" w:line="240" w:lineRule="auto"/>
        <w:ind w:left="720"/>
        <w:jc w:val="both"/>
        <w:rPr>
          <w:rFonts w:ascii="Arial Narrow" w:hAnsi="Arial Narrow"/>
          <w:sz w:val="24"/>
          <w:szCs w:val="24"/>
        </w:rPr>
      </w:pPr>
      <w:r>
        <w:rPr>
          <w:rFonts w:ascii="Arial Narrow" w:hAnsi="Arial Narrow"/>
          <w:sz w:val="24"/>
          <w:szCs w:val="24"/>
        </w:rPr>
        <w:t>This model is different but compatible with Vona’s model.</w:t>
      </w:r>
    </w:p>
    <w:p w:rsidR="005C460F" w:rsidRDefault="005C460F" w:rsidP="00175431">
      <w:pPr>
        <w:spacing w:after="0" w:line="240" w:lineRule="auto"/>
        <w:ind w:left="720"/>
        <w:jc w:val="both"/>
        <w:rPr>
          <w:rFonts w:ascii="Arial Narrow" w:hAnsi="Arial Narrow"/>
          <w:sz w:val="24"/>
          <w:szCs w:val="24"/>
        </w:rPr>
      </w:pPr>
    </w:p>
    <w:p w:rsidR="005C460F" w:rsidRDefault="005C460F" w:rsidP="00175431">
      <w:pPr>
        <w:spacing w:after="0" w:line="240" w:lineRule="auto"/>
        <w:ind w:left="720"/>
        <w:jc w:val="both"/>
        <w:rPr>
          <w:rFonts w:ascii="Arial Narrow" w:hAnsi="Arial Narrow"/>
          <w:sz w:val="24"/>
          <w:szCs w:val="24"/>
        </w:rPr>
      </w:pPr>
      <w:r>
        <w:rPr>
          <w:rFonts w:ascii="Arial Narrow" w:hAnsi="Arial Narrow"/>
          <w:b/>
          <w:sz w:val="24"/>
          <w:szCs w:val="24"/>
          <w:u w:val="single"/>
        </w:rPr>
        <w:t>Susan Arnsten</w:t>
      </w:r>
      <w:r>
        <w:rPr>
          <w:rFonts w:ascii="Arial Narrow" w:hAnsi="Arial Narrow"/>
          <w:sz w:val="24"/>
          <w:szCs w:val="24"/>
        </w:rPr>
        <w:t>, not being aware of this model, also indicated the importance of personal causation or personal control, the importance of a structured environment, the importance of success.</w:t>
      </w:r>
    </w:p>
    <w:p w:rsidR="005C460F" w:rsidRDefault="005C460F" w:rsidP="00175431">
      <w:pPr>
        <w:spacing w:after="0" w:line="240" w:lineRule="auto"/>
        <w:ind w:left="720"/>
        <w:jc w:val="both"/>
        <w:rPr>
          <w:rFonts w:ascii="Arial Narrow" w:hAnsi="Arial Narrow"/>
          <w:sz w:val="24"/>
          <w:szCs w:val="24"/>
        </w:rPr>
      </w:pPr>
    </w:p>
    <w:p w:rsidR="005C460F" w:rsidRPr="005C460F" w:rsidRDefault="005C460F" w:rsidP="00175431">
      <w:pPr>
        <w:spacing w:after="0" w:line="240" w:lineRule="auto"/>
        <w:ind w:left="720"/>
        <w:jc w:val="both"/>
        <w:rPr>
          <w:rFonts w:ascii="Arial Narrow" w:hAnsi="Arial Narrow"/>
          <w:sz w:val="24"/>
          <w:szCs w:val="24"/>
        </w:rPr>
      </w:pPr>
      <w:r>
        <w:rPr>
          <w:rFonts w:ascii="Arial Narrow" w:hAnsi="Arial Narrow"/>
          <w:sz w:val="24"/>
          <w:szCs w:val="24"/>
        </w:rPr>
        <w:t xml:space="preserve">Another interesting though comes from </w:t>
      </w:r>
      <w:r>
        <w:rPr>
          <w:rFonts w:ascii="Arial Narrow" w:hAnsi="Arial Narrow"/>
          <w:b/>
          <w:sz w:val="24"/>
          <w:szCs w:val="24"/>
          <w:u w:val="single"/>
        </w:rPr>
        <w:t>David Jeffrey</w:t>
      </w:r>
      <w:r>
        <w:rPr>
          <w:rFonts w:ascii="Arial Narrow" w:hAnsi="Arial Narrow"/>
          <w:sz w:val="24"/>
          <w:szCs w:val="24"/>
        </w:rPr>
        <w:t xml:space="preserve"> (1981).  </w:t>
      </w:r>
      <w:r>
        <w:rPr>
          <w:rFonts w:ascii="Arial Narrow" w:hAnsi="Arial Narrow"/>
          <w:b/>
          <w:i/>
          <w:sz w:val="24"/>
          <w:szCs w:val="24"/>
        </w:rPr>
        <w:t>Human motivation can be effectively increased and sustained by applying the principle of cognitive clarity.</w:t>
      </w:r>
      <w:r>
        <w:rPr>
          <w:rFonts w:ascii="Arial Narrow" w:hAnsi="Arial Narrow"/>
          <w:sz w:val="24"/>
          <w:szCs w:val="24"/>
        </w:rPr>
        <w:t xml:space="preserve">  By demonstrating a clear path of achievable sub-goals, the counsellor ensures that the process of reaching these sub-goals and eventually the main goal </w:t>
      </w:r>
      <w:r w:rsidR="00F717DF">
        <w:rPr>
          <w:rFonts w:ascii="Arial Narrow" w:hAnsi="Arial Narrow"/>
          <w:sz w:val="24"/>
          <w:szCs w:val="24"/>
        </w:rPr>
        <w:t>itself</w:t>
      </w:r>
      <w:r>
        <w:rPr>
          <w:rFonts w:ascii="Arial Narrow" w:hAnsi="Arial Narrow"/>
          <w:sz w:val="24"/>
          <w:szCs w:val="24"/>
        </w:rPr>
        <w:t xml:space="preserve"> becomes believable and self-reinforcing. </w:t>
      </w:r>
    </w:p>
    <w:p w:rsidR="00492991" w:rsidRDefault="00492991" w:rsidP="00175431">
      <w:pPr>
        <w:pStyle w:val="ListParagraph"/>
        <w:spacing w:after="0" w:line="240" w:lineRule="auto"/>
        <w:jc w:val="both"/>
        <w:rPr>
          <w:rFonts w:ascii="Arial Narrow" w:hAnsi="Arial Narrow"/>
          <w:sz w:val="24"/>
          <w:szCs w:val="24"/>
        </w:rPr>
      </w:pPr>
    </w:p>
    <w:p w:rsidR="00F717DF" w:rsidRDefault="00F717DF" w:rsidP="00175431">
      <w:pPr>
        <w:pStyle w:val="ListParagraph"/>
        <w:spacing w:after="0" w:line="240" w:lineRule="auto"/>
        <w:jc w:val="both"/>
        <w:rPr>
          <w:rFonts w:ascii="Arial Narrow" w:hAnsi="Arial Narrow"/>
          <w:sz w:val="24"/>
          <w:szCs w:val="24"/>
        </w:rPr>
      </w:pP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tblBorders>
        <w:tblLook w:val="04A0"/>
      </w:tblPr>
      <w:tblGrid>
        <w:gridCol w:w="5812"/>
      </w:tblGrid>
      <w:tr w:rsidR="003F1EDC" w:rsidTr="003F1EDC">
        <w:tc>
          <w:tcPr>
            <w:tcW w:w="5812" w:type="dxa"/>
          </w:tcPr>
          <w:p w:rsidR="003F1EDC" w:rsidRDefault="003F1EDC" w:rsidP="00175431">
            <w:pPr>
              <w:pStyle w:val="ListParagraph"/>
              <w:ind w:left="0"/>
              <w:jc w:val="center"/>
              <w:rPr>
                <w:rFonts w:ascii="Arial Narrow" w:hAnsi="Arial Narrow"/>
                <w:b/>
                <w:sz w:val="20"/>
                <w:szCs w:val="20"/>
                <w:u w:val="single"/>
              </w:rPr>
            </w:pPr>
            <w:r>
              <w:rPr>
                <w:rFonts w:ascii="Arial Narrow" w:hAnsi="Arial Narrow"/>
                <w:b/>
                <w:sz w:val="28"/>
                <w:szCs w:val="28"/>
                <w:u w:val="single"/>
              </w:rPr>
              <w:t>MODEL OF INTRINSIC MOTIVATION</w:t>
            </w:r>
          </w:p>
          <w:p w:rsidR="003F1EDC" w:rsidRPr="004A739E" w:rsidRDefault="003F1EDC" w:rsidP="00175431">
            <w:pPr>
              <w:pStyle w:val="ListParagraph"/>
              <w:ind w:left="0"/>
              <w:jc w:val="center"/>
              <w:rPr>
                <w:rFonts w:ascii="Arial Narrow" w:hAnsi="Arial Narrow"/>
                <w:sz w:val="20"/>
                <w:szCs w:val="20"/>
              </w:rPr>
            </w:pPr>
            <w:r w:rsidRPr="004A739E">
              <w:rPr>
                <w:rFonts w:ascii="Arial Narrow" w:hAnsi="Arial Narrow"/>
                <w:sz w:val="20"/>
                <w:szCs w:val="20"/>
              </w:rPr>
              <w:t>Susan Doble: 1986</w:t>
            </w:r>
          </w:p>
          <w:p w:rsidR="003F1EDC" w:rsidRDefault="003F1EDC" w:rsidP="00175431">
            <w:pPr>
              <w:pStyle w:val="ListParagraph"/>
              <w:ind w:left="0"/>
              <w:jc w:val="center"/>
              <w:rPr>
                <w:rFonts w:ascii="Arial Narrow" w:hAnsi="Arial Narrow"/>
                <w:b/>
                <w:sz w:val="20"/>
                <w:szCs w:val="20"/>
                <w:u w:val="single"/>
              </w:rPr>
            </w:pPr>
          </w:p>
          <w:p w:rsidR="003F1EDC" w:rsidRDefault="003F1EDC" w:rsidP="00175431">
            <w:pPr>
              <w:pStyle w:val="ListParagraph"/>
              <w:ind w:left="0"/>
              <w:jc w:val="center"/>
              <w:rPr>
                <w:rFonts w:ascii="Arial Narrow" w:hAnsi="Arial Narrow"/>
                <w:b/>
                <w:sz w:val="20"/>
                <w:szCs w:val="20"/>
                <w:u w:val="single"/>
              </w:rPr>
            </w:pPr>
          </w:p>
          <w:p w:rsidR="003F1EDC" w:rsidRPr="003F1EDC" w:rsidRDefault="003F1EDC" w:rsidP="00175431">
            <w:pPr>
              <w:pStyle w:val="ListParagraph"/>
              <w:ind w:left="0"/>
              <w:jc w:val="center"/>
              <w:rPr>
                <w:rFonts w:ascii="Arial Narrow" w:hAnsi="Arial Narrow"/>
                <w:b/>
                <w:sz w:val="20"/>
                <w:szCs w:val="20"/>
                <w:u w:val="single"/>
              </w:rPr>
            </w:pPr>
          </w:p>
        </w:tc>
      </w:tr>
      <w:tr w:rsidR="003F1EDC" w:rsidTr="003F1EDC">
        <w:tc>
          <w:tcPr>
            <w:tcW w:w="5812" w:type="dxa"/>
          </w:tcPr>
          <w:p w:rsidR="003F1EDC" w:rsidRDefault="003F1EDC" w:rsidP="00175431">
            <w:pPr>
              <w:pStyle w:val="ListParagraph"/>
              <w:ind w:left="0"/>
              <w:jc w:val="both"/>
              <w:rPr>
                <w:rFonts w:ascii="Arial Narrow" w:hAnsi="Arial Narrow"/>
                <w:b/>
                <w:sz w:val="24"/>
                <w:szCs w:val="24"/>
              </w:rPr>
            </w:pPr>
            <w:r>
              <w:rPr>
                <w:rFonts w:ascii="Arial Narrow" w:hAnsi="Arial Narrow"/>
                <w:b/>
                <w:sz w:val="24"/>
                <w:szCs w:val="24"/>
                <w:u w:val="single"/>
              </w:rPr>
              <w:t>LEVELS OF MOTIVATION:</w:t>
            </w:r>
          </w:p>
          <w:p w:rsidR="003F1EDC" w:rsidRDefault="003F1EDC" w:rsidP="00175431">
            <w:pPr>
              <w:pStyle w:val="ListParagraph"/>
              <w:numPr>
                <w:ilvl w:val="0"/>
                <w:numId w:val="5"/>
              </w:numPr>
              <w:jc w:val="both"/>
              <w:rPr>
                <w:rFonts w:ascii="Arial Narrow" w:hAnsi="Arial Narrow"/>
                <w:b/>
                <w:sz w:val="24"/>
                <w:szCs w:val="24"/>
              </w:rPr>
            </w:pPr>
            <w:r>
              <w:rPr>
                <w:rFonts w:ascii="Arial Narrow" w:hAnsi="Arial Narrow"/>
                <w:b/>
                <w:sz w:val="24"/>
                <w:szCs w:val="24"/>
              </w:rPr>
              <w:t>EXPLORATORY / INVESTIGATORY</w:t>
            </w:r>
          </w:p>
          <w:p w:rsidR="003F1EDC" w:rsidRDefault="003F1EDC" w:rsidP="00175431">
            <w:pPr>
              <w:pStyle w:val="ListParagraph"/>
              <w:jc w:val="both"/>
              <w:rPr>
                <w:rFonts w:ascii="Arial Narrow" w:hAnsi="Arial Narrow"/>
                <w:b/>
                <w:sz w:val="24"/>
                <w:szCs w:val="24"/>
              </w:rPr>
            </w:pPr>
          </w:p>
          <w:p w:rsidR="003F1EDC" w:rsidRDefault="003F1EDC" w:rsidP="00175431">
            <w:pPr>
              <w:pStyle w:val="ListParagraph"/>
              <w:numPr>
                <w:ilvl w:val="0"/>
                <w:numId w:val="5"/>
              </w:numPr>
              <w:jc w:val="both"/>
              <w:rPr>
                <w:rFonts w:ascii="Arial Narrow" w:hAnsi="Arial Narrow"/>
                <w:b/>
                <w:sz w:val="24"/>
                <w:szCs w:val="24"/>
              </w:rPr>
            </w:pPr>
            <w:r>
              <w:rPr>
                <w:rFonts w:ascii="Arial Narrow" w:hAnsi="Arial Narrow"/>
                <w:b/>
                <w:sz w:val="24"/>
                <w:szCs w:val="24"/>
              </w:rPr>
              <w:t>COMPETENCE ORIENTED</w:t>
            </w:r>
          </w:p>
          <w:p w:rsidR="003F1EDC" w:rsidRPr="003F1EDC" w:rsidRDefault="003F1EDC" w:rsidP="00175431">
            <w:pPr>
              <w:jc w:val="both"/>
              <w:rPr>
                <w:rFonts w:ascii="Arial Narrow" w:hAnsi="Arial Narrow"/>
                <w:b/>
                <w:sz w:val="24"/>
                <w:szCs w:val="24"/>
              </w:rPr>
            </w:pPr>
          </w:p>
          <w:p w:rsidR="003F1EDC" w:rsidRDefault="003F1EDC" w:rsidP="00175431">
            <w:pPr>
              <w:pStyle w:val="ListParagraph"/>
              <w:numPr>
                <w:ilvl w:val="0"/>
                <w:numId w:val="5"/>
              </w:numPr>
              <w:jc w:val="both"/>
              <w:rPr>
                <w:rFonts w:ascii="Arial Narrow" w:hAnsi="Arial Narrow"/>
                <w:b/>
                <w:sz w:val="24"/>
                <w:szCs w:val="24"/>
              </w:rPr>
            </w:pPr>
            <w:r>
              <w:rPr>
                <w:rFonts w:ascii="Arial Narrow" w:hAnsi="Arial Narrow"/>
                <w:b/>
                <w:sz w:val="24"/>
                <w:szCs w:val="24"/>
              </w:rPr>
              <w:t>ACHIEVEMENT ORIENTED</w:t>
            </w:r>
          </w:p>
          <w:p w:rsidR="003F1EDC" w:rsidRPr="003F1EDC" w:rsidRDefault="003F1EDC" w:rsidP="00175431">
            <w:pPr>
              <w:pStyle w:val="ListParagraph"/>
              <w:rPr>
                <w:rFonts w:ascii="Arial Narrow" w:hAnsi="Arial Narrow"/>
                <w:b/>
                <w:sz w:val="24"/>
                <w:szCs w:val="24"/>
              </w:rPr>
            </w:pPr>
          </w:p>
          <w:p w:rsidR="003F1EDC" w:rsidRDefault="003F1EDC" w:rsidP="00175431">
            <w:pPr>
              <w:pStyle w:val="ListParagraph"/>
              <w:jc w:val="both"/>
              <w:rPr>
                <w:rFonts w:ascii="Arial Narrow" w:hAnsi="Arial Narrow"/>
                <w:b/>
                <w:sz w:val="24"/>
                <w:szCs w:val="24"/>
              </w:rPr>
            </w:pPr>
          </w:p>
          <w:p w:rsidR="003F1EDC" w:rsidRPr="003F1EDC" w:rsidRDefault="003F1EDC" w:rsidP="00175431">
            <w:pPr>
              <w:pStyle w:val="ListParagraph"/>
              <w:jc w:val="both"/>
              <w:rPr>
                <w:rFonts w:ascii="Arial Narrow" w:hAnsi="Arial Narrow"/>
                <w:b/>
                <w:sz w:val="24"/>
                <w:szCs w:val="24"/>
              </w:rPr>
            </w:pPr>
          </w:p>
        </w:tc>
      </w:tr>
      <w:tr w:rsidR="003F1EDC" w:rsidTr="003F1EDC">
        <w:tc>
          <w:tcPr>
            <w:tcW w:w="5812" w:type="dxa"/>
          </w:tcPr>
          <w:p w:rsidR="003F1EDC" w:rsidRDefault="003F1EDC" w:rsidP="00175431">
            <w:pPr>
              <w:pStyle w:val="ListParagraph"/>
              <w:ind w:left="0"/>
              <w:jc w:val="both"/>
              <w:rPr>
                <w:rFonts w:ascii="Arial Narrow" w:hAnsi="Arial Narrow"/>
                <w:b/>
                <w:sz w:val="24"/>
                <w:szCs w:val="24"/>
              </w:rPr>
            </w:pPr>
            <w:r>
              <w:rPr>
                <w:rFonts w:ascii="Arial Narrow" w:hAnsi="Arial Narrow"/>
                <w:b/>
                <w:sz w:val="24"/>
                <w:szCs w:val="24"/>
                <w:u w:val="single"/>
              </w:rPr>
              <w:t>DEVELOPMENT OF INTRINSIC MOTIVATION BY:</w:t>
            </w:r>
          </w:p>
          <w:p w:rsidR="003F1EDC" w:rsidRDefault="003F1EDC" w:rsidP="00175431">
            <w:pPr>
              <w:pStyle w:val="ListParagraph"/>
              <w:numPr>
                <w:ilvl w:val="0"/>
                <w:numId w:val="6"/>
              </w:numPr>
              <w:jc w:val="both"/>
              <w:rPr>
                <w:rFonts w:ascii="Arial Narrow" w:hAnsi="Arial Narrow"/>
                <w:b/>
                <w:sz w:val="24"/>
                <w:szCs w:val="24"/>
              </w:rPr>
            </w:pPr>
            <w:r>
              <w:rPr>
                <w:rFonts w:ascii="Arial Narrow" w:hAnsi="Arial Narrow"/>
                <w:b/>
                <w:sz w:val="24"/>
                <w:szCs w:val="24"/>
              </w:rPr>
              <w:t>INFLUENCING THE TASK ENVIRONMENT</w:t>
            </w:r>
          </w:p>
          <w:p w:rsidR="003F1EDC" w:rsidRDefault="003F1EDC" w:rsidP="00175431">
            <w:pPr>
              <w:pStyle w:val="ListParagraph"/>
              <w:jc w:val="both"/>
              <w:rPr>
                <w:rFonts w:ascii="Arial Narrow" w:hAnsi="Arial Narrow"/>
                <w:b/>
                <w:sz w:val="24"/>
                <w:szCs w:val="24"/>
              </w:rPr>
            </w:pPr>
          </w:p>
          <w:p w:rsidR="003F1EDC" w:rsidRDefault="003F1EDC" w:rsidP="00175431">
            <w:pPr>
              <w:pStyle w:val="ListParagraph"/>
              <w:numPr>
                <w:ilvl w:val="0"/>
                <w:numId w:val="6"/>
              </w:numPr>
              <w:jc w:val="both"/>
              <w:rPr>
                <w:rFonts w:ascii="Arial Narrow" w:hAnsi="Arial Narrow"/>
                <w:b/>
                <w:sz w:val="24"/>
                <w:szCs w:val="24"/>
              </w:rPr>
            </w:pPr>
            <w:r>
              <w:rPr>
                <w:rFonts w:ascii="Arial Narrow" w:hAnsi="Arial Narrow"/>
                <w:b/>
                <w:sz w:val="24"/>
                <w:szCs w:val="24"/>
              </w:rPr>
              <w:t>ENSURING MEANINGFULNESS OF TASK</w:t>
            </w:r>
          </w:p>
          <w:p w:rsidR="003F1EDC" w:rsidRPr="003F1EDC" w:rsidRDefault="003F1EDC" w:rsidP="00175431">
            <w:pPr>
              <w:jc w:val="both"/>
              <w:rPr>
                <w:rFonts w:ascii="Arial Narrow" w:hAnsi="Arial Narrow"/>
                <w:b/>
                <w:sz w:val="24"/>
                <w:szCs w:val="24"/>
              </w:rPr>
            </w:pPr>
          </w:p>
          <w:p w:rsidR="003F1EDC" w:rsidRDefault="003F1EDC" w:rsidP="00175431">
            <w:pPr>
              <w:pStyle w:val="ListParagraph"/>
              <w:numPr>
                <w:ilvl w:val="0"/>
                <w:numId w:val="6"/>
              </w:numPr>
              <w:jc w:val="both"/>
              <w:rPr>
                <w:rFonts w:ascii="Arial Narrow" w:hAnsi="Arial Narrow"/>
                <w:b/>
                <w:sz w:val="24"/>
                <w:szCs w:val="24"/>
              </w:rPr>
            </w:pPr>
            <w:r>
              <w:rPr>
                <w:rFonts w:ascii="Arial Narrow" w:hAnsi="Arial Narrow"/>
                <w:b/>
                <w:sz w:val="24"/>
                <w:szCs w:val="24"/>
              </w:rPr>
              <w:t>EXPERIENCING PERSONAL CONTROL</w:t>
            </w:r>
          </w:p>
          <w:p w:rsidR="003F1EDC" w:rsidRPr="003F1EDC" w:rsidRDefault="003F1EDC" w:rsidP="00175431">
            <w:pPr>
              <w:jc w:val="both"/>
              <w:rPr>
                <w:rFonts w:ascii="Arial Narrow" w:hAnsi="Arial Narrow"/>
                <w:b/>
                <w:sz w:val="24"/>
                <w:szCs w:val="24"/>
              </w:rPr>
            </w:pPr>
          </w:p>
          <w:p w:rsidR="003F1EDC" w:rsidRDefault="003F1EDC" w:rsidP="00175431">
            <w:pPr>
              <w:pStyle w:val="ListParagraph"/>
              <w:numPr>
                <w:ilvl w:val="0"/>
                <w:numId w:val="6"/>
              </w:numPr>
              <w:jc w:val="both"/>
              <w:rPr>
                <w:rFonts w:ascii="Arial Narrow" w:hAnsi="Arial Narrow"/>
                <w:b/>
                <w:sz w:val="24"/>
                <w:szCs w:val="24"/>
              </w:rPr>
            </w:pPr>
            <w:r>
              <w:rPr>
                <w:rFonts w:ascii="Arial Narrow" w:hAnsi="Arial Narrow"/>
                <w:b/>
                <w:sz w:val="24"/>
                <w:szCs w:val="24"/>
              </w:rPr>
              <w:t>GENERATING FEELINGS OF COMPETENCY</w:t>
            </w:r>
          </w:p>
          <w:p w:rsidR="003F1EDC" w:rsidRDefault="003F1EDC" w:rsidP="00175431">
            <w:pPr>
              <w:jc w:val="both"/>
              <w:rPr>
                <w:rFonts w:ascii="Arial Narrow" w:hAnsi="Arial Narrow"/>
                <w:b/>
                <w:sz w:val="24"/>
                <w:szCs w:val="24"/>
              </w:rPr>
            </w:pPr>
          </w:p>
          <w:p w:rsidR="0051585F" w:rsidRPr="003F1EDC" w:rsidRDefault="0051585F" w:rsidP="00175431">
            <w:pPr>
              <w:jc w:val="both"/>
              <w:rPr>
                <w:rFonts w:ascii="Arial Narrow" w:hAnsi="Arial Narrow"/>
                <w:b/>
                <w:sz w:val="24"/>
                <w:szCs w:val="24"/>
              </w:rPr>
            </w:pPr>
          </w:p>
        </w:tc>
      </w:tr>
    </w:tbl>
    <w:p w:rsidR="00F717DF" w:rsidRDefault="00F717DF" w:rsidP="00175431">
      <w:pPr>
        <w:pStyle w:val="ListParagraph"/>
        <w:spacing w:after="0" w:line="240" w:lineRule="auto"/>
        <w:jc w:val="both"/>
        <w:rPr>
          <w:rFonts w:ascii="Arial Narrow" w:hAnsi="Arial Narrow"/>
          <w:sz w:val="24"/>
          <w:szCs w:val="24"/>
        </w:rPr>
      </w:pPr>
    </w:p>
    <w:p w:rsidR="0051585F" w:rsidRDefault="0051585F" w:rsidP="00175431">
      <w:pPr>
        <w:pStyle w:val="ListParagraph"/>
        <w:spacing w:after="0" w:line="240" w:lineRule="auto"/>
        <w:jc w:val="both"/>
        <w:rPr>
          <w:rFonts w:ascii="Arial Narrow" w:hAnsi="Arial Narrow"/>
          <w:sz w:val="24"/>
          <w:szCs w:val="24"/>
        </w:rPr>
      </w:pPr>
    </w:p>
    <w:p w:rsidR="0051585F" w:rsidRDefault="0051585F" w:rsidP="00175431">
      <w:pPr>
        <w:pStyle w:val="ListParagraph"/>
        <w:spacing w:after="0" w:line="240" w:lineRule="auto"/>
        <w:jc w:val="both"/>
        <w:rPr>
          <w:rFonts w:ascii="Arial Narrow" w:hAnsi="Arial Narrow"/>
          <w:sz w:val="24"/>
          <w:szCs w:val="24"/>
        </w:rPr>
      </w:pPr>
    </w:p>
    <w:p w:rsidR="003F1EDC" w:rsidRPr="0051585F" w:rsidRDefault="003F1EDC" w:rsidP="00175431">
      <w:pPr>
        <w:pStyle w:val="ListParagraph"/>
        <w:numPr>
          <w:ilvl w:val="0"/>
          <w:numId w:val="7"/>
        </w:numPr>
        <w:spacing w:after="0" w:line="240" w:lineRule="auto"/>
        <w:jc w:val="both"/>
        <w:rPr>
          <w:rFonts w:ascii="Arial Narrow" w:hAnsi="Arial Narrow"/>
          <w:sz w:val="24"/>
          <w:szCs w:val="24"/>
        </w:rPr>
      </w:pPr>
      <w:r>
        <w:rPr>
          <w:rFonts w:ascii="Arial Narrow" w:hAnsi="Arial Narrow"/>
          <w:b/>
          <w:sz w:val="28"/>
          <w:szCs w:val="28"/>
        </w:rPr>
        <w:t>THEORIES OF HUMAN OCCUPATION</w:t>
      </w:r>
    </w:p>
    <w:p w:rsidR="0051585F" w:rsidRDefault="0051585F" w:rsidP="00175431">
      <w:pPr>
        <w:pStyle w:val="ListParagraph"/>
        <w:spacing w:after="0" w:line="240" w:lineRule="auto"/>
        <w:jc w:val="both"/>
        <w:rPr>
          <w:rFonts w:ascii="Arial Narrow" w:hAnsi="Arial Narrow"/>
          <w:sz w:val="24"/>
          <w:szCs w:val="24"/>
        </w:rPr>
      </w:pPr>
      <w:r>
        <w:rPr>
          <w:rFonts w:ascii="Arial Narrow" w:hAnsi="Arial Narrow"/>
          <w:sz w:val="24"/>
          <w:szCs w:val="24"/>
        </w:rPr>
        <w:t xml:space="preserve">Theories around the concept </w:t>
      </w:r>
      <w:r>
        <w:rPr>
          <w:rFonts w:ascii="Arial Narrow" w:hAnsi="Arial Narrow"/>
          <w:b/>
          <w:sz w:val="24"/>
          <w:szCs w:val="24"/>
        </w:rPr>
        <w:t>Human Occupation</w:t>
      </w:r>
      <w:r>
        <w:rPr>
          <w:rFonts w:ascii="Arial Narrow" w:hAnsi="Arial Narrow"/>
          <w:sz w:val="24"/>
          <w:szCs w:val="24"/>
        </w:rPr>
        <w:t xml:space="preserve"> started to develop at the same time as Vona’s model on </w:t>
      </w:r>
      <w:r>
        <w:rPr>
          <w:rFonts w:ascii="Arial Narrow" w:hAnsi="Arial Narrow"/>
          <w:b/>
          <w:sz w:val="24"/>
          <w:szCs w:val="24"/>
        </w:rPr>
        <w:t>Creative Ability</w:t>
      </w:r>
      <w:r>
        <w:rPr>
          <w:rFonts w:ascii="Arial Narrow" w:hAnsi="Arial Narrow"/>
          <w:sz w:val="24"/>
          <w:szCs w:val="24"/>
        </w:rPr>
        <w:t xml:space="preserve"> as a result of:</w:t>
      </w:r>
    </w:p>
    <w:p w:rsidR="0051585F" w:rsidRDefault="0051585F" w:rsidP="00175431">
      <w:pPr>
        <w:pStyle w:val="ListParagraph"/>
        <w:numPr>
          <w:ilvl w:val="0"/>
          <w:numId w:val="8"/>
        </w:numPr>
        <w:spacing w:after="0" w:line="240" w:lineRule="auto"/>
        <w:jc w:val="both"/>
        <w:rPr>
          <w:rFonts w:ascii="Arial Narrow" w:hAnsi="Arial Narrow"/>
          <w:sz w:val="24"/>
          <w:szCs w:val="24"/>
        </w:rPr>
      </w:pPr>
      <w:r>
        <w:rPr>
          <w:rFonts w:ascii="Arial Narrow" w:hAnsi="Arial Narrow"/>
          <w:sz w:val="24"/>
          <w:szCs w:val="24"/>
        </w:rPr>
        <w:t xml:space="preserve">dissatisfaction with the medical model as the basis of </w:t>
      </w:r>
      <w:r w:rsidR="00FE422C">
        <w:rPr>
          <w:rFonts w:ascii="Arial Narrow" w:hAnsi="Arial Narrow"/>
          <w:sz w:val="24"/>
          <w:szCs w:val="24"/>
        </w:rPr>
        <w:t>Occupational</w:t>
      </w:r>
      <w:r>
        <w:rPr>
          <w:rFonts w:ascii="Arial Narrow" w:hAnsi="Arial Narrow"/>
          <w:sz w:val="24"/>
          <w:szCs w:val="24"/>
        </w:rPr>
        <w:t xml:space="preserve"> Therapy</w:t>
      </w:r>
    </w:p>
    <w:p w:rsidR="0051585F" w:rsidRDefault="0051585F" w:rsidP="00175431">
      <w:pPr>
        <w:pStyle w:val="ListParagraph"/>
        <w:numPr>
          <w:ilvl w:val="0"/>
          <w:numId w:val="8"/>
        </w:numPr>
        <w:spacing w:after="0" w:line="240" w:lineRule="auto"/>
        <w:jc w:val="both"/>
        <w:rPr>
          <w:rFonts w:ascii="Arial Narrow" w:hAnsi="Arial Narrow"/>
          <w:sz w:val="24"/>
          <w:szCs w:val="24"/>
        </w:rPr>
      </w:pPr>
      <w:r>
        <w:rPr>
          <w:rFonts w:ascii="Arial Narrow" w:hAnsi="Arial Narrow"/>
          <w:sz w:val="24"/>
          <w:szCs w:val="24"/>
        </w:rPr>
        <w:t xml:space="preserve">a conviction that there was more to the use of activities </w:t>
      </w:r>
      <w:r w:rsidR="00FE422C">
        <w:rPr>
          <w:rFonts w:ascii="Arial Narrow" w:hAnsi="Arial Narrow"/>
          <w:sz w:val="24"/>
          <w:szCs w:val="24"/>
        </w:rPr>
        <w:t>that</w:t>
      </w:r>
      <w:r>
        <w:rPr>
          <w:rFonts w:ascii="Arial Narrow" w:hAnsi="Arial Narrow"/>
          <w:sz w:val="24"/>
          <w:szCs w:val="24"/>
        </w:rPr>
        <w:t xml:space="preserve"> was evident at that moment in time.</w:t>
      </w:r>
    </w:p>
    <w:p w:rsidR="0051585F" w:rsidRDefault="0051585F" w:rsidP="00175431">
      <w:pPr>
        <w:spacing w:after="0" w:line="240" w:lineRule="auto"/>
        <w:jc w:val="both"/>
        <w:rPr>
          <w:rFonts w:ascii="Arial Narrow" w:hAnsi="Arial Narrow"/>
          <w:sz w:val="24"/>
          <w:szCs w:val="24"/>
        </w:rPr>
      </w:pPr>
    </w:p>
    <w:p w:rsidR="0051585F" w:rsidRDefault="00FE422C" w:rsidP="00175431">
      <w:pPr>
        <w:spacing w:after="0" w:line="240" w:lineRule="auto"/>
        <w:ind w:left="720"/>
        <w:jc w:val="both"/>
        <w:rPr>
          <w:rFonts w:ascii="Arial Narrow" w:hAnsi="Arial Narrow"/>
          <w:sz w:val="24"/>
          <w:szCs w:val="24"/>
        </w:rPr>
      </w:pPr>
      <w:r>
        <w:rPr>
          <w:rFonts w:ascii="Arial Narrow" w:hAnsi="Arial Narrow"/>
          <w:sz w:val="24"/>
          <w:szCs w:val="24"/>
        </w:rPr>
        <w:t xml:space="preserve">Mary Reilly developed a framework of ideas around the concept of Occupational Behaviour during the 1960’s.  </w:t>
      </w:r>
      <w:r w:rsidR="0051585F">
        <w:rPr>
          <w:rFonts w:ascii="Arial Narrow" w:hAnsi="Arial Narrow"/>
          <w:sz w:val="24"/>
          <w:szCs w:val="24"/>
        </w:rPr>
        <w:t>Kielhofner was a student of Mary Reilly and developed a more detailed model.  I refer to the schematic diagram of the following model.</w:t>
      </w:r>
    </w:p>
    <w:p w:rsidR="0051585F" w:rsidRDefault="0051585F" w:rsidP="00175431">
      <w:pPr>
        <w:spacing w:after="0" w:line="240" w:lineRule="auto"/>
        <w:ind w:left="720"/>
        <w:jc w:val="both"/>
        <w:rPr>
          <w:rFonts w:ascii="Arial Narrow" w:hAnsi="Arial Narrow"/>
          <w:sz w:val="24"/>
          <w:szCs w:val="24"/>
        </w:rPr>
      </w:pPr>
    </w:p>
    <w:p w:rsidR="0051585F" w:rsidRDefault="0051585F" w:rsidP="00175431">
      <w:pPr>
        <w:spacing w:after="0" w:line="240" w:lineRule="auto"/>
        <w:ind w:left="720"/>
        <w:jc w:val="both"/>
        <w:rPr>
          <w:rFonts w:ascii="Arial Narrow" w:hAnsi="Arial Narrow"/>
          <w:sz w:val="24"/>
          <w:szCs w:val="24"/>
        </w:rPr>
      </w:pPr>
    </w:p>
    <w:p w:rsidR="0051585F" w:rsidRDefault="0051585F" w:rsidP="00175431">
      <w:pPr>
        <w:spacing w:after="0" w:line="240" w:lineRule="auto"/>
        <w:ind w:left="720"/>
        <w:jc w:val="both"/>
        <w:rPr>
          <w:rFonts w:ascii="Arial Narrow" w:hAnsi="Arial Narrow"/>
          <w:sz w:val="24"/>
          <w:szCs w:val="24"/>
        </w:rPr>
      </w:pPr>
    </w:p>
    <w:p w:rsidR="0051585F" w:rsidRDefault="0051585F" w:rsidP="00175431">
      <w:pPr>
        <w:spacing w:after="0" w:line="240" w:lineRule="auto"/>
        <w:ind w:left="720"/>
        <w:jc w:val="both"/>
        <w:rPr>
          <w:rFonts w:ascii="Arial Narrow" w:hAnsi="Arial Narrow"/>
          <w:sz w:val="24"/>
          <w:szCs w:val="24"/>
        </w:rPr>
      </w:pPr>
      <w:r>
        <w:rPr>
          <w:rFonts w:ascii="Arial Narrow" w:hAnsi="Arial Narrow"/>
          <w:noProof/>
          <w:sz w:val="24"/>
          <w:szCs w:val="24"/>
          <w:lang w:eastAsia="en-ZA"/>
        </w:rPr>
        <w:drawing>
          <wp:inline distT="0" distB="0" distL="0" distR="0">
            <wp:extent cx="5045330" cy="5656521"/>
            <wp:effectExtent l="19050" t="0" r="2920" b="0"/>
            <wp:docPr id="4" name="Picture 3" descr="human occupation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 occupation 001.jpg"/>
                    <pic:cNvPicPr/>
                  </pic:nvPicPr>
                  <pic:blipFill>
                    <a:blip r:embed="rId8" cstate="print"/>
                    <a:stretch>
                      <a:fillRect/>
                    </a:stretch>
                  </pic:blipFill>
                  <pic:spPr>
                    <a:xfrm>
                      <a:off x="0" y="0"/>
                      <a:ext cx="5047488" cy="5658940"/>
                    </a:xfrm>
                    <a:prstGeom prst="rect">
                      <a:avLst/>
                    </a:prstGeom>
                  </pic:spPr>
                </pic:pic>
              </a:graphicData>
            </a:graphic>
          </wp:inline>
        </w:drawing>
      </w:r>
    </w:p>
    <w:p w:rsidR="00F733C0" w:rsidRDefault="00F733C0" w:rsidP="00175431">
      <w:pPr>
        <w:spacing w:after="0" w:line="240" w:lineRule="auto"/>
        <w:ind w:left="720"/>
        <w:jc w:val="both"/>
        <w:rPr>
          <w:rFonts w:ascii="Arial Narrow" w:hAnsi="Arial Narrow"/>
          <w:sz w:val="24"/>
          <w:szCs w:val="24"/>
        </w:rPr>
      </w:pPr>
    </w:p>
    <w:p w:rsidR="00F733C0" w:rsidRDefault="00F733C0" w:rsidP="00175431">
      <w:pPr>
        <w:spacing w:after="0" w:line="240" w:lineRule="auto"/>
        <w:ind w:left="720"/>
        <w:jc w:val="both"/>
        <w:rPr>
          <w:rFonts w:ascii="Arial Narrow" w:hAnsi="Arial Narrow"/>
          <w:sz w:val="24"/>
          <w:szCs w:val="24"/>
        </w:rPr>
      </w:pPr>
    </w:p>
    <w:p w:rsidR="00F733C0" w:rsidRDefault="00BF32E2" w:rsidP="00175431">
      <w:pPr>
        <w:spacing w:after="0" w:line="240" w:lineRule="auto"/>
        <w:ind w:left="720"/>
        <w:jc w:val="both"/>
        <w:rPr>
          <w:rFonts w:ascii="Arial Narrow" w:hAnsi="Arial Narrow"/>
          <w:b/>
          <w:sz w:val="24"/>
          <w:szCs w:val="24"/>
        </w:rPr>
      </w:pPr>
      <w:r>
        <w:rPr>
          <w:rFonts w:ascii="Arial Narrow" w:hAnsi="Arial Narrow"/>
          <w:b/>
          <w:sz w:val="28"/>
          <w:szCs w:val="28"/>
        </w:rPr>
        <w:t>COMPARISON OF THE MODEL OF HUMAN OCCUPATION WITH VONA DU TOIT’S THEORY ON CREATIVE ABILITY</w:t>
      </w:r>
    </w:p>
    <w:p w:rsidR="00BF32E2" w:rsidRDefault="00BF32E2" w:rsidP="00175431">
      <w:pPr>
        <w:spacing w:after="0" w:line="240" w:lineRule="auto"/>
        <w:ind w:left="720"/>
        <w:jc w:val="both"/>
        <w:rPr>
          <w:rFonts w:ascii="Arial Narrow" w:hAnsi="Arial Narrow"/>
          <w:b/>
          <w:sz w:val="24"/>
          <w:szCs w:val="24"/>
        </w:rPr>
      </w:pPr>
    </w:p>
    <w:p w:rsidR="00BF32E2" w:rsidRDefault="00BF32E2" w:rsidP="00175431">
      <w:pPr>
        <w:pStyle w:val="ListParagraph"/>
        <w:numPr>
          <w:ilvl w:val="0"/>
          <w:numId w:val="9"/>
        </w:numPr>
        <w:spacing w:after="0" w:line="240" w:lineRule="auto"/>
        <w:jc w:val="both"/>
        <w:rPr>
          <w:rFonts w:ascii="Arial Narrow" w:hAnsi="Arial Narrow"/>
          <w:sz w:val="24"/>
          <w:szCs w:val="24"/>
        </w:rPr>
      </w:pPr>
      <w:r>
        <w:rPr>
          <w:rFonts w:ascii="Arial Narrow" w:hAnsi="Arial Narrow"/>
          <w:sz w:val="24"/>
          <w:szCs w:val="24"/>
        </w:rPr>
        <w:t>The terms Human Occupation:</w:t>
      </w:r>
      <w:r>
        <w:rPr>
          <w:rFonts w:ascii="Arial Narrow" w:hAnsi="Arial Narrow"/>
          <w:sz w:val="24"/>
          <w:szCs w:val="24"/>
        </w:rPr>
        <w:tab/>
        <w:t>Active Participation</w:t>
      </w:r>
    </w:p>
    <w:p w:rsidR="00BF32E2" w:rsidRDefault="00BF32E2" w:rsidP="00175431">
      <w:pPr>
        <w:pStyle w:val="ListParagraph"/>
        <w:spacing w:after="0" w:line="240" w:lineRule="auto"/>
        <w:ind w:left="4320"/>
        <w:jc w:val="both"/>
        <w:rPr>
          <w:rFonts w:ascii="Arial Narrow" w:hAnsi="Arial Narrow"/>
          <w:sz w:val="24"/>
          <w:szCs w:val="24"/>
        </w:rPr>
      </w:pPr>
      <w:r>
        <w:rPr>
          <w:rFonts w:ascii="Arial Narrow" w:hAnsi="Arial Narrow"/>
          <w:sz w:val="24"/>
          <w:szCs w:val="24"/>
        </w:rPr>
        <w:t>Creative Participation</w:t>
      </w:r>
    </w:p>
    <w:p w:rsidR="00BF32E2" w:rsidRDefault="00BF32E2" w:rsidP="00175431">
      <w:pPr>
        <w:pStyle w:val="ListParagraph"/>
        <w:spacing w:after="0" w:line="240" w:lineRule="auto"/>
        <w:ind w:left="4320"/>
        <w:jc w:val="both"/>
        <w:rPr>
          <w:rFonts w:ascii="Arial Narrow" w:hAnsi="Arial Narrow"/>
          <w:sz w:val="24"/>
          <w:szCs w:val="24"/>
        </w:rPr>
      </w:pPr>
      <w:r>
        <w:rPr>
          <w:rFonts w:ascii="Arial Narrow" w:hAnsi="Arial Narrow"/>
          <w:sz w:val="24"/>
          <w:szCs w:val="24"/>
        </w:rPr>
        <w:t>Creative Ability</w:t>
      </w:r>
    </w:p>
    <w:p w:rsidR="00BF32E2" w:rsidRDefault="00BF32E2" w:rsidP="00175431">
      <w:pPr>
        <w:spacing w:after="0" w:line="240" w:lineRule="auto"/>
        <w:ind w:left="720"/>
        <w:jc w:val="both"/>
        <w:rPr>
          <w:rFonts w:ascii="Arial Narrow" w:hAnsi="Arial Narrow"/>
          <w:sz w:val="24"/>
          <w:szCs w:val="24"/>
        </w:rPr>
      </w:pPr>
      <w:r>
        <w:rPr>
          <w:rFonts w:ascii="Arial Narrow" w:hAnsi="Arial Narrow"/>
          <w:sz w:val="24"/>
          <w:szCs w:val="24"/>
        </w:rPr>
        <w:t>indicate the same theoretical premises.</w:t>
      </w:r>
    </w:p>
    <w:p w:rsidR="00BF32E2" w:rsidRDefault="00BF32E2" w:rsidP="00175431">
      <w:pPr>
        <w:spacing w:after="0" w:line="240" w:lineRule="auto"/>
        <w:ind w:left="720"/>
        <w:jc w:val="both"/>
        <w:rPr>
          <w:rFonts w:ascii="Arial Narrow" w:hAnsi="Arial Narrow"/>
          <w:sz w:val="24"/>
          <w:szCs w:val="24"/>
        </w:rPr>
      </w:pPr>
    </w:p>
    <w:p w:rsidR="00BF32E2" w:rsidRDefault="00BF32E2" w:rsidP="00175431">
      <w:pPr>
        <w:pStyle w:val="ListParagraph"/>
        <w:numPr>
          <w:ilvl w:val="0"/>
          <w:numId w:val="9"/>
        </w:numPr>
        <w:spacing w:after="0" w:line="240" w:lineRule="auto"/>
        <w:jc w:val="both"/>
        <w:rPr>
          <w:rFonts w:ascii="Arial Narrow" w:hAnsi="Arial Narrow"/>
          <w:sz w:val="24"/>
          <w:szCs w:val="24"/>
        </w:rPr>
      </w:pPr>
      <w:r>
        <w:rPr>
          <w:rFonts w:ascii="Arial Narrow" w:hAnsi="Arial Narrow"/>
          <w:sz w:val="24"/>
          <w:szCs w:val="24"/>
        </w:rPr>
        <w:t>Kielhofner and others have stated that the goal of human life is to adapt to and master our environment and actualize ourselves.  We achieve this goal by taking part in various occupations / activities.</w:t>
      </w:r>
    </w:p>
    <w:p w:rsidR="00BF32E2" w:rsidRDefault="00BF32E2" w:rsidP="00175431">
      <w:pPr>
        <w:pStyle w:val="ListParagraph"/>
        <w:spacing w:after="0" w:line="240" w:lineRule="auto"/>
        <w:ind w:left="1080"/>
        <w:jc w:val="both"/>
        <w:rPr>
          <w:rFonts w:ascii="Arial Narrow" w:hAnsi="Arial Narrow"/>
          <w:sz w:val="24"/>
          <w:szCs w:val="24"/>
        </w:rPr>
      </w:pPr>
    </w:p>
    <w:p w:rsidR="00BF32E2" w:rsidRDefault="00BF32E2" w:rsidP="00175431">
      <w:pPr>
        <w:pStyle w:val="ListParagraph"/>
        <w:spacing w:after="0" w:line="240" w:lineRule="auto"/>
        <w:ind w:left="1080"/>
        <w:jc w:val="both"/>
        <w:rPr>
          <w:rFonts w:ascii="Arial Narrow" w:hAnsi="Arial Narrow"/>
          <w:sz w:val="24"/>
          <w:szCs w:val="24"/>
        </w:rPr>
      </w:pPr>
      <w:r>
        <w:rPr>
          <w:rFonts w:ascii="Arial Narrow" w:hAnsi="Arial Narrow"/>
          <w:sz w:val="24"/>
          <w:szCs w:val="24"/>
        </w:rPr>
        <w:t xml:space="preserve">Vona du </w:t>
      </w:r>
      <w:r w:rsidR="00FE422C">
        <w:rPr>
          <w:rFonts w:ascii="Arial Narrow" w:hAnsi="Arial Narrow"/>
          <w:sz w:val="24"/>
          <w:szCs w:val="24"/>
        </w:rPr>
        <w:t>Toit</w:t>
      </w:r>
      <w:r>
        <w:rPr>
          <w:rFonts w:ascii="Arial Narrow" w:hAnsi="Arial Narrow"/>
          <w:sz w:val="24"/>
          <w:szCs w:val="24"/>
        </w:rPr>
        <w:t xml:space="preserve"> went one step further:  She claims that each person’s ability to master his environment and actualize </w:t>
      </w:r>
      <w:r w:rsidR="00FE422C">
        <w:rPr>
          <w:rFonts w:ascii="Arial Narrow" w:hAnsi="Arial Narrow"/>
          <w:sz w:val="24"/>
          <w:szCs w:val="24"/>
        </w:rPr>
        <w:t>himself</w:t>
      </w:r>
      <w:r>
        <w:rPr>
          <w:rFonts w:ascii="Arial Narrow" w:hAnsi="Arial Narrow"/>
          <w:sz w:val="24"/>
          <w:szCs w:val="24"/>
        </w:rPr>
        <w:t xml:space="preserve"> depends on his creative capacity / potential and more so on his creative ability (</w:t>
      </w:r>
      <w:r w:rsidR="00FE422C">
        <w:rPr>
          <w:rFonts w:ascii="Arial Narrow" w:hAnsi="Arial Narrow"/>
          <w:sz w:val="24"/>
          <w:szCs w:val="24"/>
        </w:rPr>
        <w:t>that</w:t>
      </w:r>
      <w:r>
        <w:rPr>
          <w:rFonts w:ascii="Arial Narrow" w:hAnsi="Arial Narrow"/>
          <w:sz w:val="24"/>
          <w:szCs w:val="24"/>
        </w:rPr>
        <w:t xml:space="preserve"> is the </w:t>
      </w:r>
      <w:r w:rsidR="00FE422C">
        <w:rPr>
          <w:rFonts w:ascii="Arial Narrow" w:hAnsi="Arial Narrow"/>
          <w:sz w:val="24"/>
          <w:szCs w:val="24"/>
        </w:rPr>
        <w:t>potential</w:t>
      </w:r>
      <w:r>
        <w:rPr>
          <w:rFonts w:ascii="Arial Narrow" w:hAnsi="Arial Narrow"/>
          <w:sz w:val="24"/>
          <w:szCs w:val="24"/>
        </w:rPr>
        <w:t xml:space="preserve"> that is actualized).</w:t>
      </w:r>
    </w:p>
    <w:p w:rsidR="00BF32E2" w:rsidRDefault="00BF32E2" w:rsidP="00175431">
      <w:pPr>
        <w:pStyle w:val="ListParagraph"/>
        <w:spacing w:after="0" w:line="240" w:lineRule="auto"/>
        <w:ind w:left="1080"/>
        <w:jc w:val="both"/>
        <w:rPr>
          <w:rFonts w:ascii="Arial Narrow" w:hAnsi="Arial Narrow"/>
          <w:sz w:val="24"/>
          <w:szCs w:val="24"/>
        </w:rPr>
      </w:pPr>
    </w:p>
    <w:p w:rsidR="00BF32E2" w:rsidRDefault="007E1B52" w:rsidP="00175431">
      <w:pPr>
        <w:pStyle w:val="ListParagraph"/>
        <w:numPr>
          <w:ilvl w:val="0"/>
          <w:numId w:val="9"/>
        </w:numPr>
        <w:spacing w:after="0" w:line="240" w:lineRule="auto"/>
        <w:jc w:val="both"/>
        <w:rPr>
          <w:rFonts w:ascii="Arial Narrow" w:hAnsi="Arial Narrow"/>
          <w:sz w:val="24"/>
          <w:szCs w:val="24"/>
        </w:rPr>
      </w:pPr>
      <w:r>
        <w:rPr>
          <w:rFonts w:ascii="Arial Narrow" w:hAnsi="Arial Narrow"/>
          <w:sz w:val="24"/>
          <w:szCs w:val="24"/>
        </w:rPr>
        <w:t xml:space="preserve">Where </w:t>
      </w:r>
      <w:r w:rsidR="00FE422C">
        <w:rPr>
          <w:rFonts w:ascii="Arial Narrow" w:hAnsi="Arial Narrow"/>
          <w:sz w:val="24"/>
          <w:szCs w:val="24"/>
        </w:rPr>
        <w:t>Kielhofner</w:t>
      </w:r>
      <w:r>
        <w:rPr>
          <w:rFonts w:ascii="Arial Narrow" w:hAnsi="Arial Narrow"/>
          <w:sz w:val="24"/>
          <w:szCs w:val="24"/>
        </w:rPr>
        <w:t xml:space="preserve"> describes 3 sub-systems of Occupational Behaviour, Vona du Toit describes only 2, namely motivation and action.  The subsystems of volition and motivation are identical but </w:t>
      </w:r>
      <w:r w:rsidR="00FE422C">
        <w:rPr>
          <w:rFonts w:ascii="Arial Narrow" w:hAnsi="Arial Narrow"/>
          <w:sz w:val="24"/>
          <w:szCs w:val="24"/>
        </w:rPr>
        <w:t>Vona</w:t>
      </w:r>
      <w:r>
        <w:rPr>
          <w:rFonts w:ascii="Arial Narrow" w:hAnsi="Arial Narrow"/>
          <w:sz w:val="24"/>
          <w:szCs w:val="24"/>
        </w:rPr>
        <w:t xml:space="preserve"> classifies motivation on the strength of motivation, whereas Kielhofner describes </w:t>
      </w:r>
      <w:r>
        <w:rPr>
          <w:rFonts w:ascii="Arial Narrow" w:hAnsi="Arial Narrow"/>
          <w:b/>
          <w:sz w:val="24"/>
          <w:szCs w:val="24"/>
          <w:u w:val="single"/>
        </w:rPr>
        <w:t>what</w:t>
      </w:r>
      <w:r>
        <w:rPr>
          <w:rFonts w:ascii="Arial Narrow" w:hAnsi="Arial Narrow"/>
          <w:sz w:val="24"/>
          <w:szCs w:val="24"/>
        </w:rPr>
        <w:t xml:space="preserve"> motivates people.</w:t>
      </w:r>
    </w:p>
    <w:p w:rsidR="007E1B52" w:rsidRDefault="007E1B52" w:rsidP="00175431">
      <w:pPr>
        <w:pStyle w:val="ListParagraph"/>
        <w:spacing w:after="0" w:line="240" w:lineRule="auto"/>
        <w:ind w:left="1080"/>
        <w:jc w:val="both"/>
        <w:rPr>
          <w:rFonts w:ascii="Arial Narrow" w:hAnsi="Arial Narrow"/>
          <w:sz w:val="24"/>
          <w:szCs w:val="24"/>
        </w:rPr>
      </w:pPr>
    </w:p>
    <w:p w:rsidR="007E1B52" w:rsidRDefault="007E1B52" w:rsidP="00175431">
      <w:pPr>
        <w:pStyle w:val="ListParagraph"/>
        <w:spacing w:after="0" w:line="240" w:lineRule="auto"/>
        <w:ind w:left="1080"/>
        <w:jc w:val="both"/>
        <w:rPr>
          <w:rFonts w:ascii="Arial Narrow" w:hAnsi="Arial Narrow"/>
          <w:sz w:val="24"/>
          <w:szCs w:val="24"/>
        </w:rPr>
      </w:pPr>
      <w:r>
        <w:rPr>
          <w:rFonts w:ascii="Arial Narrow" w:hAnsi="Arial Narrow"/>
          <w:sz w:val="24"/>
          <w:szCs w:val="24"/>
        </w:rPr>
        <w:t>Vona du Toit’s Task Performance is similar to the Perceptual – Motor and Process skills of Kielhofner’s.  Vona du Toit describes in some detail the abilities required for Task Performance; Kielhofner not.  The same applies to Interpersonal abilities and Communication skills.</w:t>
      </w:r>
    </w:p>
    <w:p w:rsidR="007E1B52" w:rsidRDefault="007E1B52" w:rsidP="00175431">
      <w:pPr>
        <w:pStyle w:val="ListParagraph"/>
        <w:spacing w:after="0" w:line="240" w:lineRule="auto"/>
        <w:ind w:left="1080"/>
        <w:jc w:val="both"/>
        <w:rPr>
          <w:rFonts w:ascii="Arial Narrow" w:hAnsi="Arial Narrow"/>
          <w:sz w:val="24"/>
          <w:szCs w:val="24"/>
        </w:rPr>
      </w:pPr>
    </w:p>
    <w:p w:rsidR="007E1B52" w:rsidRDefault="007E1B52" w:rsidP="00175431">
      <w:pPr>
        <w:pStyle w:val="ListParagraph"/>
        <w:spacing w:after="0" w:line="240" w:lineRule="auto"/>
        <w:ind w:left="1080"/>
        <w:jc w:val="both"/>
        <w:rPr>
          <w:rFonts w:ascii="Arial Narrow" w:hAnsi="Arial Narrow"/>
          <w:sz w:val="24"/>
          <w:szCs w:val="24"/>
        </w:rPr>
      </w:pPr>
      <w:r>
        <w:rPr>
          <w:rFonts w:ascii="Arial Narrow" w:hAnsi="Arial Narrow"/>
          <w:sz w:val="24"/>
          <w:szCs w:val="24"/>
        </w:rPr>
        <w:t xml:space="preserve">Credit must be given to the description of Kielhofner’s Habituation sub-system.  This system is of </w:t>
      </w:r>
      <w:r w:rsidR="00FE422C">
        <w:rPr>
          <w:rFonts w:ascii="Arial Narrow" w:hAnsi="Arial Narrow"/>
          <w:sz w:val="24"/>
          <w:szCs w:val="24"/>
        </w:rPr>
        <w:t>extreme</w:t>
      </w:r>
      <w:r>
        <w:rPr>
          <w:rFonts w:ascii="Arial Narrow" w:hAnsi="Arial Narrow"/>
          <w:sz w:val="24"/>
          <w:szCs w:val="24"/>
        </w:rPr>
        <w:t xml:space="preserve"> importance to Occupational Therapy.  Vona, I </w:t>
      </w:r>
      <w:r w:rsidR="00FE422C">
        <w:rPr>
          <w:rFonts w:ascii="Arial Narrow" w:hAnsi="Arial Narrow"/>
          <w:sz w:val="24"/>
          <w:szCs w:val="24"/>
        </w:rPr>
        <w:t>think</w:t>
      </w:r>
      <w:r>
        <w:rPr>
          <w:rFonts w:ascii="Arial Narrow" w:hAnsi="Arial Narrow"/>
          <w:sz w:val="24"/>
          <w:szCs w:val="24"/>
        </w:rPr>
        <w:t xml:space="preserve">, sensed the importance of </w:t>
      </w:r>
      <w:r w:rsidR="00FE422C">
        <w:rPr>
          <w:rFonts w:ascii="Arial Narrow" w:hAnsi="Arial Narrow"/>
          <w:sz w:val="24"/>
          <w:szCs w:val="24"/>
        </w:rPr>
        <w:t>something</w:t>
      </w:r>
      <w:r>
        <w:rPr>
          <w:rFonts w:ascii="Arial Narrow" w:hAnsi="Arial Narrow"/>
          <w:sz w:val="24"/>
          <w:szCs w:val="24"/>
        </w:rPr>
        <w:t xml:space="preserve"> wider that Task Performance, in her </w:t>
      </w:r>
      <w:r w:rsidR="00FE422C">
        <w:rPr>
          <w:rFonts w:ascii="Arial Narrow" w:hAnsi="Arial Narrow"/>
          <w:sz w:val="24"/>
          <w:szCs w:val="24"/>
        </w:rPr>
        <w:t>description</w:t>
      </w:r>
      <w:r>
        <w:rPr>
          <w:rFonts w:ascii="Arial Narrow" w:hAnsi="Arial Narrow"/>
          <w:sz w:val="24"/>
          <w:szCs w:val="24"/>
        </w:rPr>
        <w:t xml:space="preserve"> of handling of situations and events.</w:t>
      </w:r>
    </w:p>
    <w:p w:rsidR="007E1B52" w:rsidRDefault="007E1B52" w:rsidP="00175431">
      <w:pPr>
        <w:pStyle w:val="ListParagraph"/>
        <w:spacing w:after="0" w:line="240" w:lineRule="auto"/>
        <w:ind w:left="1080"/>
        <w:jc w:val="both"/>
        <w:rPr>
          <w:rFonts w:ascii="Arial Narrow" w:hAnsi="Arial Narrow"/>
          <w:sz w:val="24"/>
          <w:szCs w:val="24"/>
        </w:rPr>
      </w:pPr>
    </w:p>
    <w:p w:rsidR="007E1B52" w:rsidRDefault="007E1B52" w:rsidP="00175431">
      <w:pPr>
        <w:pStyle w:val="ListParagraph"/>
        <w:numPr>
          <w:ilvl w:val="0"/>
          <w:numId w:val="9"/>
        </w:numPr>
        <w:spacing w:after="0" w:line="240" w:lineRule="auto"/>
        <w:jc w:val="both"/>
        <w:rPr>
          <w:rFonts w:ascii="Arial Narrow" w:hAnsi="Arial Narrow"/>
          <w:sz w:val="24"/>
          <w:szCs w:val="24"/>
        </w:rPr>
      </w:pPr>
      <w:r>
        <w:rPr>
          <w:rFonts w:ascii="Arial Narrow" w:hAnsi="Arial Narrow"/>
          <w:sz w:val="24"/>
          <w:szCs w:val="24"/>
        </w:rPr>
        <w:t>The Role of the Environment is important to both.</w:t>
      </w:r>
    </w:p>
    <w:p w:rsidR="007E1B52" w:rsidRDefault="007E1B52" w:rsidP="00175431">
      <w:pPr>
        <w:pStyle w:val="ListParagraph"/>
        <w:spacing w:after="0" w:line="240" w:lineRule="auto"/>
        <w:ind w:left="1080"/>
        <w:jc w:val="both"/>
        <w:rPr>
          <w:rFonts w:ascii="Arial Narrow" w:hAnsi="Arial Narrow"/>
          <w:sz w:val="24"/>
          <w:szCs w:val="24"/>
        </w:rPr>
      </w:pPr>
    </w:p>
    <w:p w:rsidR="007E1B52" w:rsidRDefault="007E1B52" w:rsidP="00175431">
      <w:pPr>
        <w:pStyle w:val="ListParagraph"/>
        <w:numPr>
          <w:ilvl w:val="0"/>
          <w:numId w:val="9"/>
        </w:numPr>
        <w:spacing w:after="0" w:line="240" w:lineRule="auto"/>
        <w:jc w:val="both"/>
        <w:rPr>
          <w:rFonts w:ascii="Arial Narrow" w:hAnsi="Arial Narrow"/>
          <w:sz w:val="24"/>
          <w:szCs w:val="24"/>
        </w:rPr>
      </w:pPr>
      <w:r>
        <w:rPr>
          <w:rFonts w:ascii="Arial Narrow" w:hAnsi="Arial Narrow"/>
          <w:sz w:val="24"/>
          <w:szCs w:val="24"/>
        </w:rPr>
        <w:t>Both describe and open system which makes allowance for change.</w:t>
      </w:r>
    </w:p>
    <w:p w:rsidR="007E1B52" w:rsidRPr="007E1B52" w:rsidRDefault="007E1B52" w:rsidP="00175431">
      <w:pPr>
        <w:spacing w:after="0" w:line="240" w:lineRule="auto"/>
        <w:jc w:val="both"/>
        <w:rPr>
          <w:rFonts w:ascii="Arial Narrow" w:hAnsi="Arial Narrow"/>
          <w:sz w:val="24"/>
          <w:szCs w:val="24"/>
        </w:rPr>
      </w:pPr>
    </w:p>
    <w:p w:rsidR="007E1B52" w:rsidRDefault="007E1B52" w:rsidP="00175431">
      <w:pPr>
        <w:pStyle w:val="ListParagraph"/>
        <w:numPr>
          <w:ilvl w:val="0"/>
          <w:numId w:val="9"/>
        </w:numPr>
        <w:spacing w:after="0" w:line="240" w:lineRule="auto"/>
        <w:jc w:val="both"/>
        <w:rPr>
          <w:rFonts w:ascii="Arial Narrow" w:hAnsi="Arial Narrow"/>
          <w:sz w:val="24"/>
          <w:szCs w:val="24"/>
        </w:rPr>
      </w:pPr>
      <w:r>
        <w:rPr>
          <w:rFonts w:ascii="Arial Narrow" w:hAnsi="Arial Narrow"/>
          <w:sz w:val="24"/>
          <w:szCs w:val="24"/>
        </w:rPr>
        <w:t>Both use levels to measure output in work, leisure and personal management.</w:t>
      </w:r>
    </w:p>
    <w:p w:rsidR="007E1B52" w:rsidRPr="007E1B52" w:rsidRDefault="007E1B52" w:rsidP="00175431">
      <w:pPr>
        <w:pStyle w:val="ListParagraph"/>
        <w:spacing w:after="0" w:line="240" w:lineRule="auto"/>
        <w:rPr>
          <w:rFonts w:ascii="Arial Narrow" w:hAnsi="Arial Narrow"/>
          <w:sz w:val="24"/>
          <w:szCs w:val="24"/>
        </w:rPr>
      </w:pPr>
    </w:p>
    <w:p w:rsidR="007E1B52" w:rsidRDefault="007E1B52" w:rsidP="00175431">
      <w:pPr>
        <w:pStyle w:val="ListParagraph"/>
        <w:spacing w:after="0" w:line="240" w:lineRule="auto"/>
        <w:ind w:left="1080"/>
        <w:jc w:val="both"/>
        <w:rPr>
          <w:rFonts w:ascii="Arial Narrow" w:hAnsi="Arial Narrow"/>
          <w:sz w:val="24"/>
          <w:szCs w:val="24"/>
        </w:rPr>
      </w:pPr>
      <w:r>
        <w:rPr>
          <w:rFonts w:ascii="Arial Narrow" w:hAnsi="Arial Narrow"/>
          <w:b/>
          <w:sz w:val="24"/>
          <w:szCs w:val="24"/>
          <w:u w:val="single"/>
        </w:rPr>
        <w:t>Kielhofner</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b/>
          <w:sz w:val="24"/>
          <w:szCs w:val="24"/>
          <w:u w:val="single"/>
        </w:rPr>
        <w:t>Vona du Toit</w:t>
      </w:r>
    </w:p>
    <w:p w:rsidR="007E1B52" w:rsidRDefault="007E1B52" w:rsidP="00175431">
      <w:pPr>
        <w:pStyle w:val="ListParagraph"/>
        <w:spacing w:after="0" w:line="240" w:lineRule="auto"/>
        <w:ind w:left="1080"/>
        <w:jc w:val="both"/>
        <w:rPr>
          <w:rFonts w:ascii="Arial Narrow" w:hAnsi="Arial Narrow"/>
          <w:sz w:val="24"/>
          <w:szCs w:val="24"/>
        </w:rPr>
      </w:pPr>
      <w:r>
        <w:rPr>
          <w:rFonts w:ascii="Arial Narrow" w:hAnsi="Arial Narrow"/>
          <w:sz w:val="24"/>
          <w:szCs w:val="24"/>
        </w:rPr>
        <w:t>Exploration</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Exploration</w:t>
      </w:r>
    </w:p>
    <w:p w:rsidR="007E1B52" w:rsidRDefault="007E1B52" w:rsidP="00175431">
      <w:pPr>
        <w:pStyle w:val="ListParagraph"/>
        <w:spacing w:after="0" w:line="240" w:lineRule="auto"/>
        <w:ind w:left="1080"/>
        <w:jc w:val="both"/>
        <w:rPr>
          <w:rFonts w:ascii="Arial Narrow" w:hAnsi="Arial Narrow"/>
          <w:sz w:val="24"/>
          <w:szCs w:val="24"/>
        </w:rPr>
      </w:pPr>
      <w:r>
        <w:rPr>
          <w:rFonts w:ascii="Arial Narrow" w:hAnsi="Arial Narrow"/>
          <w:sz w:val="24"/>
          <w:szCs w:val="24"/>
        </w:rPr>
        <w:t>Competency</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Participation</w:t>
      </w:r>
    </w:p>
    <w:p w:rsidR="007E1B52" w:rsidRDefault="007E1B52" w:rsidP="00175431">
      <w:pPr>
        <w:pStyle w:val="ListParagraph"/>
        <w:spacing w:after="0" w:line="240" w:lineRule="auto"/>
        <w:ind w:left="1080"/>
        <w:jc w:val="both"/>
        <w:rPr>
          <w:rFonts w:ascii="Arial Narrow" w:hAnsi="Arial Narrow"/>
          <w:sz w:val="24"/>
          <w:szCs w:val="24"/>
        </w:rPr>
      </w:pPr>
      <w:r>
        <w:rPr>
          <w:rFonts w:ascii="Arial Narrow" w:hAnsi="Arial Narrow"/>
          <w:sz w:val="24"/>
          <w:szCs w:val="24"/>
        </w:rPr>
        <w:t>Achievement</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Mastering</w:t>
      </w:r>
    </w:p>
    <w:p w:rsidR="007E1B52" w:rsidRDefault="007E1B52" w:rsidP="00175431">
      <w:pPr>
        <w:pStyle w:val="ListParagraph"/>
        <w:spacing w:after="0" w:line="240" w:lineRule="auto"/>
        <w:jc w:val="both"/>
        <w:rPr>
          <w:rFonts w:ascii="Arial Narrow" w:hAnsi="Arial Narrow"/>
          <w:sz w:val="24"/>
          <w:szCs w:val="24"/>
        </w:rPr>
      </w:pPr>
    </w:p>
    <w:p w:rsidR="007E1B52" w:rsidRDefault="007E1B52" w:rsidP="00175431">
      <w:pPr>
        <w:pStyle w:val="ListParagraph"/>
        <w:spacing w:after="0" w:line="240" w:lineRule="auto"/>
        <w:ind w:left="1080"/>
        <w:jc w:val="both"/>
        <w:rPr>
          <w:rFonts w:ascii="Arial Narrow" w:hAnsi="Arial Narrow"/>
          <w:sz w:val="24"/>
          <w:szCs w:val="24"/>
        </w:rPr>
      </w:pPr>
      <w:r>
        <w:rPr>
          <w:rFonts w:ascii="Arial Narrow" w:hAnsi="Arial Narrow"/>
          <w:sz w:val="24"/>
          <w:szCs w:val="24"/>
        </w:rPr>
        <w:t>Vona sub-classifies into the well known levels.</w:t>
      </w:r>
    </w:p>
    <w:p w:rsidR="007E1B52" w:rsidRDefault="007E1B52" w:rsidP="00175431">
      <w:pPr>
        <w:pStyle w:val="ListParagraph"/>
        <w:spacing w:after="0" w:line="240" w:lineRule="auto"/>
        <w:jc w:val="both"/>
        <w:rPr>
          <w:rFonts w:ascii="Arial Narrow" w:hAnsi="Arial Narrow"/>
          <w:sz w:val="24"/>
          <w:szCs w:val="24"/>
        </w:rPr>
      </w:pPr>
    </w:p>
    <w:p w:rsidR="007E1B52" w:rsidRDefault="00A06C6B" w:rsidP="00175431">
      <w:pPr>
        <w:pStyle w:val="ListParagraph"/>
        <w:numPr>
          <w:ilvl w:val="0"/>
          <w:numId w:val="9"/>
        </w:numPr>
        <w:spacing w:after="0" w:line="240" w:lineRule="auto"/>
        <w:jc w:val="both"/>
        <w:rPr>
          <w:rFonts w:ascii="Arial Narrow" w:hAnsi="Arial Narrow"/>
          <w:sz w:val="24"/>
          <w:szCs w:val="24"/>
        </w:rPr>
      </w:pPr>
      <w:r>
        <w:rPr>
          <w:rFonts w:ascii="Arial Narrow" w:hAnsi="Arial Narrow"/>
          <w:sz w:val="24"/>
          <w:szCs w:val="24"/>
        </w:rPr>
        <w:t xml:space="preserve">Both indicate </w:t>
      </w:r>
      <w:r>
        <w:rPr>
          <w:rFonts w:ascii="Arial Narrow" w:hAnsi="Arial Narrow"/>
          <w:b/>
          <w:sz w:val="24"/>
          <w:szCs w:val="24"/>
        </w:rPr>
        <w:t>satisfaction</w:t>
      </w:r>
      <w:r>
        <w:rPr>
          <w:rFonts w:ascii="Arial Narrow" w:hAnsi="Arial Narrow"/>
          <w:sz w:val="24"/>
          <w:szCs w:val="24"/>
        </w:rPr>
        <w:t xml:space="preserve"> as a measure of mastery.</w:t>
      </w:r>
    </w:p>
    <w:p w:rsidR="00A06C6B" w:rsidRDefault="00A06C6B" w:rsidP="00175431">
      <w:pPr>
        <w:pStyle w:val="ListParagraph"/>
        <w:spacing w:after="0" w:line="240" w:lineRule="auto"/>
        <w:ind w:left="1080"/>
        <w:jc w:val="both"/>
        <w:rPr>
          <w:rFonts w:ascii="Arial Narrow" w:hAnsi="Arial Narrow"/>
          <w:sz w:val="24"/>
          <w:szCs w:val="24"/>
        </w:rPr>
      </w:pPr>
    </w:p>
    <w:p w:rsidR="00A06C6B" w:rsidRDefault="00A06C6B" w:rsidP="00175431">
      <w:pPr>
        <w:pStyle w:val="ListParagraph"/>
        <w:numPr>
          <w:ilvl w:val="0"/>
          <w:numId w:val="9"/>
        </w:numPr>
        <w:spacing w:after="0" w:line="240" w:lineRule="auto"/>
        <w:jc w:val="both"/>
        <w:rPr>
          <w:rFonts w:ascii="Arial Narrow" w:hAnsi="Arial Narrow"/>
          <w:sz w:val="24"/>
          <w:szCs w:val="24"/>
        </w:rPr>
      </w:pPr>
      <w:r>
        <w:rPr>
          <w:rFonts w:ascii="Arial Narrow" w:hAnsi="Arial Narrow"/>
          <w:sz w:val="24"/>
          <w:szCs w:val="24"/>
        </w:rPr>
        <w:t>Both have clinical application in assessment and treatment, although Vona, due to further sub-classification, goes into far more detail, and is a precise tool.</w:t>
      </w:r>
    </w:p>
    <w:p w:rsidR="00A06C6B" w:rsidRPr="00A06C6B" w:rsidRDefault="00A06C6B" w:rsidP="00175431">
      <w:pPr>
        <w:spacing w:after="0" w:line="240" w:lineRule="auto"/>
        <w:jc w:val="both"/>
        <w:rPr>
          <w:rFonts w:ascii="Arial Narrow" w:hAnsi="Arial Narrow"/>
          <w:sz w:val="24"/>
          <w:szCs w:val="24"/>
        </w:rPr>
      </w:pPr>
    </w:p>
    <w:p w:rsidR="00A06C6B" w:rsidRDefault="00A06C6B" w:rsidP="00175431">
      <w:pPr>
        <w:pStyle w:val="ListParagraph"/>
        <w:numPr>
          <w:ilvl w:val="0"/>
          <w:numId w:val="9"/>
        </w:numPr>
        <w:spacing w:after="0" w:line="240" w:lineRule="auto"/>
        <w:jc w:val="both"/>
        <w:rPr>
          <w:rFonts w:ascii="Arial Narrow" w:hAnsi="Arial Narrow"/>
          <w:sz w:val="24"/>
          <w:szCs w:val="24"/>
        </w:rPr>
      </w:pPr>
      <w:r>
        <w:rPr>
          <w:rFonts w:ascii="Arial Narrow" w:hAnsi="Arial Narrow"/>
          <w:sz w:val="24"/>
          <w:szCs w:val="24"/>
        </w:rPr>
        <w:t>Both have application in all clinical settings – some researched, others not.</w:t>
      </w:r>
    </w:p>
    <w:p w:rsidR="00F27999" w:rsidRPr="00F27999" w:rsidRDefault="00F27999" w:rsidP="00175431">
      <w:pPr>
        <w:pStyle w:val="ListParagraph"/>
        <w:spacing w:after="0" w:line="240" w:lineRule="auto"/>
        <w:rPr>
          <w:rFonts w:ascii="Arial Narrow" w:hAnsi="Arial Narrow"/>
          <w:sz w:val="24"/>
          <w:szCs w:val="24"/>
        </w:rPr>
      </w:pPr>
    </w:p>
    <w:p w:rsidR="00A06C6B" w:rsidRPr="00A06C6B" w:rsidRDefault="00A06C6B" w:rsidP="00175431">
      <w:pPr>
        <w:pStyle w:val="ListParagraph"/>
        <w:spacing w:after="0" w:line="240" w:lineRule="auto"/>
        <w:rPr>
          <w:rFonts w:ascii="Arial Narrow" w:hAnsi="Arial Narrow"/>
          <w:sz w:val="24"/>
          <w:szCs w:val="24"/>
        </w:rPr>
      </w:pPr>
    </w:p>
    <w:p w:rsidR="00A06C6B" w:rsidRPr="00F27999" w:rsidRDefault="00F27999" w:rsidP="00175431">
      <w:pPr>
        <w:pStyle w:val="ListParagraph"/>
        <w:numPr>
          <w:ilvl w:val="1"/>
          <w:numId w:val="13"/>
        </w:numPr>
        <w:spacing w:after="0" w:line="240" w:lineRule="auto"/>
        <w:jc w:val="both"/>
        <w:rPr>
          <w:rFonts w:ascii="Arial Narrow" w:hAnsi="Arial Narrow"/>
          <w:sz w:val="24"/>
          <w:szCs w:val="24"/>
        </w:rPr>
      </w:pPr>
      <w:r>
        <w:rPr>
          <w:rFonts w:ascii="Arial Narrow" w:hAnsi="Arial Narrow"/>
          <w:b/>
          <w:sz w:val="28"/>
          <w:szCs w:val="28"/>
        </w:rPr>
        <w:t>ADAPTIVE RESPONSE THEORIES</w:t>
      </w:r>
    </w:p>
    <w:p w:rsidR="00F27999" w:rsidRDefault="00FE422C" w:rsidP="00175431">
      <w:pPr>
        <w:pStyle w:val="ListParagraph"/>
        <w:spacing w:after="0" w:line="240" w:lineRule="auto"/>
        <w:jc w:val="both"/>
        <w:rPr>
          <w:rFonts w:ascii="Arial Narrow" w:hAnsi="Arial Narrow"/>
          <w:sz w:val="24"/>
          <w:szCs w:val="24"/>
        </w:rPr>
      </w:pPr>
      <w:r>
        <w:rPr>
          <w:rFonts w:ascii="Arial Narrow" w:hAnsi="Arial Narrow"/>
          <w:sz w:val="24"/>
          <w:szCs w:val="24"/>
        </w:rPr>
        <w:t>Although</w:t>
      </w:r>
      <w:r w:rsidR="00F27999">
        <w:rPr>
          <w:rFonts w:ascii="Arial Narrow" w:hAnsi="Arial Narrow"/>
          <w:sz w:val="24"/>
          <w:szCs w:val="24"/>
        </w:rPr>
        <w:t xml:space="preserve"> the concept of adaptation had been indicated by Kielhofner, the Filer’s and others, the importance of adaptation in Occupational Therapy was for the </w:t>
      </w:r>
      <w:r>
        <w:rPr>
          <w:rFonts w:ascii="Arial Narrow" w:hAnsi="Arial Narrow"/>
          <w:sz w:val="24"/>
          <w:szCs w:val="24"/>
        </w:rPr>
        <w:t>first</w:t>
      </w:r>
      <w:r w:rsidR="00F27999">
        <w:rPr>
          <w:rFonts w:ascii="Arial Narrow" w:hAnsi="Arial Narrow"/>
          <w:sz w:val="24"/>
          <w:szCs w:val="24"/>
        </w:rPr>
        <w:t xml:space="preserve"> time discussed by Lorna Jean King in </w:t>
      </w:r>
      <w:r w:rsidR="00F27999">
        <w:rPr>
          <w:rFonts w:ascii="Arial Narrow" w:hAnsi="Arial Narrow"/>
          <w:b/>
          <w:i/>
          <w:sz w:val="24"/>
          <w:szCs w:val="24"/>
        </w:rPr>
        <w:t>“Towards and Adaptive Response”</w:t>
      </w:r>
      <w:r w:rsidR="00F27999">
        <w:rPr>
          <w:rFonts w:ascii="Arial Narrow" w:hAnsi="Arial Narrow"/>
          <w:sz w:val="24"/>
          <w:szCs w:val="24"/>
        </w:rPr>
        <w:t>.</w:t>
      </w:r>
    </w:p>
    <w:p w:rsidR="00F27999" w:rsidRDefault="00F27999" w:rsidP="00175431">
      <w:pPr>
        <w:pStyle w:val="ListParagraph"/>
        <w:spacing w:after="0" w:line="240" w:lineRule="auto"/>
        <w:jc w:val="both"/>
        <w:rPr>
          <w:rFonts w:ascii="Arial Narrow" w:hAnsi="Arial Narrow"/>
          <w:sz w:val="24"/>
          <w:szCs w:val="24"/>
        </w:rPr>
      </w:pPr>
    </w:p>
    <w:p w:rsidR="00F27999" w:rsidRDefault="00F27999" w:rsidP="00175431">
      <w:pPr>
        <w:pStyle w:val="ListParagraph"/>
        <w:spacing w:after="0" w:line="240" w:lineRule="auto"/>
        <w:jc w:val="both"/>
        <w:rPr>
          <w:rFonts w:ascii="Arial Narrow" w:hAnsi="Arial Narrow"/>
          <w:sz w:val="24"/>
          <w:szCs w:val="24"/>
        </w:rPr>
      </w:pPr>
      <w:r>
        <w:rPr>
          <w:rFonts w:ascii="Arial Narrow" w:hAnsi="Arial Narrow"/>
          <w:sz w:val="24"/>
          <w:szCs w:val="24"/>
        </w:rPr>
        <w:t xml:space="preserve">The close connection between Adaptation and Occupation was realized – that is </w:t>
      </w:r>
      <w:r>
        <w:rPr>
          <w:rFonts w:ascii="Arial Narrow" w:hAnsi="Arial Narrow"/>
          <w:b/>
          <w:sz w:val="24"/>
          <w:szCs w:val="24"/>
        </w:rPr>
        <w:t>Adaptation takes place through occupation.</w:t>
      </w:r>
    </w:p>
    <w:p w:rsidR="00F27999" w:rsidRPr="00076940" w:rsidRDefault="00F27999" w:rsidP="00175431">
      <w:pPr>
        <w:pStyle w:val="ListParagraph"/>
        <w:spacing w:after="0" w:line="240" w:lineRule="auto"/>
        <w:jc w:val="both"/>
        <w:rPr>
          <w:rFonts w:ascii="Arial Narrow" w:hAnsi="Arial Narrow"/>
          <w:sz w:val="24"/>
          <w:szCs w:val="24"/>
        </w:rPr>
      </w:pPr>
    </w:p>
    <w:p w:rsidR="00F27999" w:rsidRPr="00076940" w:rsidRDefault="00F27999" w:rsidP="00175431">
      <w:pPr>
        <w:pStyle w:val="ListParagraph"/>
        <w:spacing w:after="0" w:line="240" w:lineRule="auto"/>
        <w:jc w:val="both"/>
        <w:rPr>
          <w:rFonts w:ascii="Arial Narrow" w:hAnsi="Arial Narrow"/>
          <w:sz w:val="24"/>
          <w:szCs w:val="24"/>
        </w:rPr>
      </w:pPr>
      <w:r w:rsidRPr="00076940">
        <w:rPr>
          <w:rFonts w:ascii="Arial Narrow" w:hAnsi="Arial Narrow"/>
          <w:sz w:val="24"/>
          <w:szCs w:val="24"/>
        </w:rPr>
        <w:t xml:space="preserve">The following diagram indicates the 4 </w:t>
      </w:r>
      <w:r w:rsidR="00FE422C" w:rsidRPr="00076940">
        <w:rPr>
          <w:rFonts w:ascii="Arial Narrow" w:hAnsi="Arial Narrow"/>
          <w:sz w:val="24"/>
          <w:szCs w:val="24"/>
        </w:rPr>
        <w:t>characteristics</w:t>
      </w:r>
      <w:r w:rsidRPr="00076940">
        <w:rPr>
          <w:rFonts w:ascii="Arial Narrow" w:hAnsi="Arial Narrow"/>
          <w:sz w:val="24"/>
          <w:szCs w:val="24"/>
        </w:rPr>
        <w:t xml:space="preserve"> of individual adaptation as described by Lorna Jean King.</w:t>
      </w:r>
    </w:p>
    <w:p w:rsidR="008D3B1C" w:rsidRPr="00076940" w:rsidRDefault="008D3B1C" w:rsidP="00175431">
      <w:pPr>
        <w:pStyle w:val="ListParagraph"/>
        <w:spacing w:after="0" w:line="240" w:lineRule="auto"/>
        <w:jc w:val="both"/>
        <w:rPr>
          <w:rFonts w:ascii="Arial Narrow" w:hAnsi="Arial Narrow"/>
          <w:sz w:val="24"/>
          <w:szCs w:val="24"/>
        </w:rPr>
      </w:pPr>
    </w:p>
    <w:p w:rsidR="008D3B1C" w:rsidRPr="00F83AE9" w:rsidRDefault="00076940" w:rsidP="00175431">
      <w:pPr>
        <w:pStyle w:val="ListParagraph"/>
        <w:spacing w:after="0" w:line="240" w:lineRule="auto"/>
        <w:jc w:val="center"/>
        <w:rPr>
          <w:rFonts w:ascii="Arial Narrow" w:hAnsi="Arial Narrow"/>
          <w:b/>
          <w:noProof/>
          <w:sz w:val="24"/>
          <w:szCs w:val="24"/>
          <w:lang w:eastAsia="en-ZA"/>
        </w:rPr>
      </w:pPr>
      <w:r w:rsidRPr="00F83AE9">
        <w:rPr>
          <w:rFonts w:ascii="Arial Narrow" w:hAnsi="Arial Narrow"/>
          <w:b/>
          <w:noProof/>
          <w:sz w:val="24"/>
          <w:szCs w:val="24"/>
          <w:lang w:eastAsia="en-ZA"/>
        </w:rPr>
        <w:t>A SYSTEMS MODEL OF AN ADAPTIVE PRICESS</w:t>
      </w:r>
    </w:p>
    <w:p w:rsidR="00076940" w:rsidRPr="00F83AE9" w:rsidRDefault="00076940" w:rsidP="00175431">
      <w:pPr>
        <w:pStyle w:val="ListParagraph"/>
        <w:spacing w:after="0" w:line="240" w:lineRule="auto"/>
        <w:jc w:val="center"/>
        <w:rPr>
          <w:rFonts w:ascii="Arial Narrow" w:hAnsi="Arial Narrow"/>
          <w:noProof/>
          <w:sz w:val="24"/>
          <w:szCs w:val="24"/>
          <w:lang w:eastAsia="en-ZA"/>
        </w:rPr>
      </w:pPr>
      <w:r w:rsidRPr="00F83AE9">
        <w:rPr>
          <w:rFonts w:ascii="Arial Narrow" w:hAnsi="Arial Narrow"/>
          <w:noProof/>
          <w:sz w:val="24"/>
          <w:szCs w:val="24"/>
          <w:lang w:eastAsia="en-ZA"/>
        </w:rPr>
        <w:t>L.J. K</w:t>
      </w:r>
      <w:r w:rsidR="00F83AE9" w:rsidRPr="00F83AE9">
        <w:rPr>
          <w:rFonts w:ascii="Arial Narrow" w:hAnsi="Arial Narrow"/>
          <w:noProof/>
          <w:sz w:val="24"/>
          <w:szCs w:val="24"/>
          <w:lang w:eastAsia="en-ZA"/>
        </w:rPr>
        <w:t>ing</w:t>
      </w:r>
      <w:r w:rsidRPr="00F83AE9">
        <w:rPr>
          <w:rFonts w:ascii="Arial Narrow" w:hAnsi="Arial Narrow"/>
          <w:noProof/>
          <w:sz w:val="24"/>
          <w:szCs w:val="24"/>
          <w:lang w:eastAsia="en-ZA"/>
        </w:rPr>
        <w:t>: 1978</w:t>
      </w:r>
    </w:p>
    <w:p w:rsidR="00076940" w:rsidRPr="00076940" w:rsidRDefault="00076940" w:rsidP="00175431">
      <w:pPr>
        <w:pStyle w:val="ListParagraph"/>
        <w:spacing w:after="0" w:line="240" w:lineRule="auto"/>
        <w:jc w:val="center"/>
        <w:rPr>
          <w:rFonts w:ascii="Arial Narrow" w:hAnsi="Arial Narrow"/>
          <w:noProof/>
          <w:sz w:val="24"/>
          <w:szCs w:val="24"/>
          <w:lang w:eastAsia="en-ZA"/>
        </w:rPr>
      </w:pPr>
    </w:p>
    <w:p w:rsidR="00076940" w:rsidRPr="007309A3" w:rsidRDefault="00F83AE9" w:rsidP="00175431">
      <w:pPr>
        <w:pStyle w:val="ListParagraph"/>
        <w:spacing w:after="0" w:line="240" w:lineRule="auto"/>
        <w:jc w:val="center"/>
        <w:rPr>
          <w:rFonts w:ascii="Arial Narrow" w:hAnsi="Arial Narrow"/>
          <w:sz w:val="24"/>
          <w:szCs w:val="24"/>
        </w:rPr>
      </w:pPr>
      <w:r>
        <w:rPr>
          <w:rFonts w:ascii="Arial Narrow" w:hAnsi="Arial Narrow"/>
          <w:noProof/>
          <w:sz w:val="24"/>
          <w:szCs w:val="24"/>
          <w:lang w:eastAsia="en-ZA"/>
        </w:rPr>
        <w:drawing>
          <wp:inline distT="0" distB="0" distL="0" distR="0">
            <wp:extent cx="5105843" cy="1988289"/>
            <wp:effectExtent l="19050" t="0" r="0" b="0"/>
            <wp:docPr id="12" name="Picture 11" descr="adaptive process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ive process 004.jpg"/>
                    <pic:cNvPicPr/>
                  </pic:nvPicPr>
                  <pic:blipFill>
                    <a:blip r:embed="rId9" cstate="print"/>
                    <a:stretch>
                      <a:fillRect/>
                    </a:stretch>
                  </pic:blipFill>
                  <pic:spPr>
                    <a:xfrm>
                      <a:off x="0" y="0"/>
                      <a:ext cx="5115506" cy="1992052"/>
                    </a:xfrm>
                    <a:prstGeom prst="rect">
                      <a:avLst/>
                    </a:prstGeom>
                  </pic:spPr>
                </pic:pic>
              </a:graphicData>
            </a:graphic>
          </wp:inline>
        </w:drawing>
      </w:r>
    </w:p>
    <w:p w:rsidR="00076940" w:rsidRPr="007309A3" w:rsidRDefault="00076940" w:rsidP="00175431">
      <w:pPr>
        <w:tabs>
          <w:tab w:val="left" w:pos="3382"/>
        </w:tabs>
        <w:spacing w:after="0" w:line="240" w:lineRule="auto"/>
        <w:rPr>
          <w:rFonts w:ascii="Arial Narrow" w:hAnsi="Arial Narrow"/>
          <w:sz w:val="24"/>
          <w:szCs w:val="24"/>
        </w:rPr>
      </w:pPr>
      <w:r w:rsidRPr="007309A3">
        <w:rPr>
          <w:rFonts w:ascii="Arial Narrow" w:hAnsi="Arial Narrow"/>
          <w:sz w:val="24"/>
          <w:szCs w:val="24"/>
        </w:rPr>
        <w:tab/>
      </w:r>
    </w:p>
    <w:tbl>
      <w:tblPr>
        <w:tblStyle w:val="TableGrid"/>
        <w:tblW w:w="0" w:type="auto"/>
        <w:tblInd w:w="1526" w:type="dxa"/>
        <w:tblLook w:val="04A0"/>
      </w:tblPr>
      <w:tblGrid>
        <w:gridCol w:w="6520"/>
      </w:tblGrid>
      <w:tr w:rsidR="00F83AE9" w:rsidTr="00F83AE9">
        <w:tc>
          <w:tcPr>
            <w:tcW w:w="6520" w:type="dxa"/>
            <w:tcBorders>
              <w:top w:val="nil"/>
              <w:left w:val="nil"/>
              <w:bottom w:val="nil"/>
              <w:right w:val="nil"/>
            </w:tcBorders>
          </w:tcPr>
          <w:p w:rsidR="00F83AE9" w:rsidRDefault="00F83AE9" w:rsidP="00F83AE9">
            <w:pPr>
              <w:tabs>
                <w:tab w:val="left" w:pos="3382"/>
              </w:tabs>
              <w:jc w:val="center"/>
              <w:rPr>
                <w:rFonts w:ascii="Arial Narrow" w:hAnsi="Arial Narrow"/>
                <w:sz w:val="20"/>
                <w:szCs w:val="20"/>
              </w:rPr>
            </w:pPr>
            <w:r>
              <w:rPr>
                <w:rFonts w:ascii="Arial Narrow" w:hAnsi="Arial Narrow"/>
                <w:sz w:val="20"/>
                <w:szCs w:val="20"/>
              </w:rPr>
              <w:t>4 CHARACTERISTICS OF INDIVIDUAL ADAPTATION</w:t>
            </w:r>
          </w:p>
          <w:p w:rsidR="00F83AE9" w:rsidRPr="00F83AE9" w:rsidRDefault="00F83AE9" w:rsidP="00F83AE9">
            <w:pPr>
              <w:tabs>
                <w:tab w:val="left" w:pos="3382"/>
              </w:tabs>
              <w:jc w:val="center"/>
              <w:rPr>
                <w:rFonts w:ascii="Arial Narrow" w:hAnsi="Arial Narrow"/>
                <w:sz w:val="20"/>
                <w:szCs w:val="20"/>
              </w:rPr>
            </w:pPr>
          </w:p>
        </w:tc>
      </w:tr>
      <w:tr w:rsidR="00F83AE9" w:rsidTr="00F83AE9">
        <w:tc>
          <w:tcPr>
            <w:tcW w:w="6520" w:type="dxa"/>
            <w:tcBorders>
              <w:top w:val="nil"/>
              <w:left w:val="nil"/>
              <w:bottom w:val="nil"/>
              <w:right w:val="nil"/>
            </w:tcBorders>
          </w:tcPr>
          <w:p w:rsidR="00F83AE9" w:rsidRDefault="00F83AE9" w:rsidP="00F83AE9">
            <w:pPr>
              <w:pStyle w:val="ListParagraph"/>
              <w:numPr>
                <w:ilvl w:val="0"/>
                <w:numId w:val="21"/>
              </w:numPr>
              <w:tabs>
                <w:tab w:val="left" w:pos="3382"/>
              </w:tabs>
              <w:rPr>
                <w:rFonts w:ascii="Arial Narrow" w:hAnsi="Arial Narrow"/>
                <w:sz w:val="24"/>
                <w:szCs w:val="24"/>
              </w:rPr>
            </w:pPr>
            <w:r>
              <w:rPr>
                <w:rFonts w:ascii="Arial Narrow" w:hAnsi="Arial Narrow"/>
                <w:sz w:val="24"/>
                <w:szCs w:val="24"/>
              </w:rPr>
              <w:t>INDIVIDUAL’S ACTIVE PARTICIPATION</w:t>
            </w:r>
          </w:p>
          <w:p w:rsidR="00F83AE9" w:rsidRDefault="00F83AE9" w:rsidP="00F83AE9">
            <w:pPr>
              <w:pStyle w:val="ListParagraph"/>
              <w:numPr>
                <w:ilvl w:val="0"/>
                <w:numId w:val="21"/>
              </w:numPr>
              <w:tabs>
                <w:tab w:val="left" w:pos="3382"/>
              </w:tabs>
              <w:rPr>
                <w:rFonts w:ascii="Arial Narrow" w:hAnsi="Arial Narrow"/>
                <w:sz w:val="24"/>
                <w:szCs w:val="24"/>
              </w:rPr>
            </w:pPr>
            <w:r>
              <w:rPr>
                <w:rFonts w:ascii="Arial Narrow" w:hAnsi="Arial Narrow"/>
                <w:sz w:val="24"/>
                <w:szCs w:val="24"/>
              </w:rPr>
              <w:t>ENVIRONMENTAL DEMANDS, NEED,S TASKS, GOALS EVOKE RESPONSE</w:t>
            </w:r>
          </w:p>
          <w:p w:rsidR="00F83AE9" w:rsidRDefault="00F83AE9" w:rsidP="00F83AE9">
            <w:pPr>
              <w:pStyle w:val="ListParagraph"/>
              <w:numPr>
                <w:ilvl w:val="0"/>
                <w:numId w:val="21"/>
              </w:numPr>
              <w:tabs>
                <w:tab w:val="left" w:pos="3382"/>
              </w:tabs>
              <w:rPr>
                <w:rFonts w:ascii="Arial Narrow" w:hAnsi="Arial Narrow"/>
                <w:sz w:val="24"/>
                <w:szCs w:val="24"/>
              </w:rPr>
            </w:pPr>
            <w:r>
              <w:rPr>
                <w:rFonts w:ascii="Arial Narrow" w:hAnsi="Arial Narrow"/>
                <w:sz w:val="24"/>
                <w:szCs w:val="24"/>
              </w:rPr>
              <w:t>RESPONSE ORGANIZED AT SUBCORTICAL LEVEL</w:t>
            </w:r>
          </w:p>
          <w:p w:rsidR="00F83AE9" w:rsidRPr="00F83AE9" w:rsidRDefault="00F83AE9" w:rsidP="00F83AE9">
            <w:pPr>
              <w:pStyle w:val="ListParagraph"/>
              <w:numPr>
                <w:ilvl w:val="0"/>
                <w:numId w:val="21"/>
              </w:numPr>
              <w:tabs>
                <w:tab w:val="left" w:pos="3382"/>
              </w:tabs>
              <w:rPr>
                <w:rFonts w:ascii="Arial Narrow" w:hAnsi="Arial Narrow"/>
                <w:sz w:val="24"/>
                <w:szCs w:val="24"/>
              </w:rPr>
            </w:pPr>
            <w:r>
              <w:rPr>
                <w:rFonts w:ascii="Arial Narrow" w:hAnsi="Arial Narrow"/>
                <w:sz w:val="24"/>
                <w:szCs w:val="24"/>
              </w:rPr>
              <w:t>SUCCESSFUL RESPONSE REINFORCES</w:t>
            </w:r>
          </w:p>
        </w:tc>
      </w:tr>
    </w:tbl>
    <w:p w:rsidR="007309A3" w:rsidRDefault="007309A3" w:rsidP="00F83AE9">
      <w:pPr>
        <w:tabs>
          <w:tab w:val="left" w:pos="3382"/>
        </w:tabs>
        <w:spacing w:after="0" w:line="240" w:lineRule="auto"/>
        <w:jc w:val="center"/>
        <w:rPr>
          <w:rFonts w:ascii="Arial Narrow" w:hAnsi="Arial Narrow"/>
          <w:sz w:val="24"/>
          <w:szCs w:val="24"/>
        </w:rPr>
      </w:pPr>
    </w:p>
    <w:p w:rsidR="00076940" w:rsidRPr="007309A3" w:rsidRDefault="00076940" w:rsidP="00175431">
      <w:pPr>
        <w:tabs>
          <w:tab w:val="left" w:pos="3382"/>
        </w:tabs>
        <w:spacing w:after="0" w:line="240" w:lineRule="auto"/>
        <w:ind w:left="720"/>
        <w:jc w:val="both"/>
        <w:rPr>
          <w:rFonts w:ascii="Arial Narrow" w:hAnsi="Arial Narrow"/>
          <w:sz w:val="24"/>
          <w:szCs w:val="24"/>
        </w:rPr>
      </w:pPr>
      <w:r w:rsidRPr="007309A3">
        <w:rPr>
          <w:rFonts w:ascii="Arial Narrow" w:hAnsi="Arial Narrow"/>
          <w:sz w:val="24"/>
          <w:szCs w:val="24"/>
        </w:rPr>
        <w:t>Comparing it to Vona’s theory, one notices similarities:</w:t>
      </w:r>
    </w:p>
    <w:p w:rsidR="00076940" w:rsidRPr="007309A3" w:rsidRDefault="00076940" w:rsidP="00175431">
      <w:pPr>
        <w:tabs>
          <w:tab w:val="left" w:pos="3382"/>
        </w:tabs>
        <w:spacing w:after="0" w:line="240" w:lineRule="auto"/>
        <w:ind w:left="720"/>
        <w:jc w:val="both"/>
        <w:rPr>
          <w:rFonts w:ascii="Arial Narrow" w:hAnsi="Arial Narrow"/>
          <w:sz w:val="24"/>
          <w:szCs w:val="24"/>
        </w:rPr>
      </w:pPr>
    </w:p>
    <w:p w:rsidR="007309A3" w:rsidRPr="007309A3" w:rsidRDefault="00076940" w:rsidP="00175431">
      <w:pPr>
        <w:tabs>
          <w:tab w:val="left" w:pos="3382"/>
        </w:tabs>
        <w:spacing w:after="0" w:line="240" w:lineRule="auto"/>
        <w:ind w:left="720"/>
        <w:jc w:val="both"/>
        <w:rPr>
          <w:rFonts w:ascii="Arial Narrow" w:hAnsi="Arial Narrow"/>
          <w:sz w:val="24"/>
          <w:szCs w:val="24"/>
        </w:rPr>
      </w:pPr>
      <w:r w:rsidRPr="007309A3">
        <w:rPr>
          <w:rFonts w:ascii="Arial Narrow" w:hAnsi="Arial Narrow"/>
          <w:sz w:val="24"/>
          <w:szCs w:val="24"/>
        </w:rPr>
        <w:t>Both stress:</w:t>
      </w:r>
    </w:p>
    <w:p w:rsidR="00076940" w:rsidRDefault="007309A3" w:rsidP="00175431">
      <w:pPr>
        <w:pStyle w:val="ListParagraph"/>
        <w:numPr>
          <w:ilvl w:val="0"/>
          <w:numId w:val="14"/>
        </w:numPr>
        <w:tabs>
          <w:tab w:val="left" w:pos="3382"/>
        </w:tabs>
        <w:spacing w:after="0" w:line="240" w:lineRule="auto"/>
        <w:ind w:left="1080"/>
        <w:jc w:val="both"/>
        <w:rPr>
          <w:rFonts w:ascii="Arial Narrow" w:hAnsi="Arial Narrow"/>
          <w:sz w:val="24"/>
          <w:szCs w:val="24"/>
        </w:rPr>
      </w:pPr>
      <w:r>
        <w:rPr>
          <w:rFonts w:ascii="Arial Narrow" w:hAnsi="Arial Narrow"/>
          <w:sz w:val="24"/>
          <w:szCs w:val="24"/>
        </w:rPr>
        <w:t>Active purposeful activity participation</w:t>
      </w:r>
    </w:p>
    <w:p w:rsidR="007309A3" w:rsidRDefault="007309A3" w:rsidP="00175431">
      <w:pPr>
        <w:pStyle w:val="ListParagraph"/>
        <w:numPr>
          <w:ilvl w:val="0"/>
          <w:numId w:val="14"/>
        </w:numPr>
        <w:tabs>
          <w:tab w:val="left" w:pos="3382"/>
        </w:tabs>
        <w:spacing w:after="0" w:line="240" w:lineRule="auto"/>
        <w:ind w:left="1080"/>
        <w:jc w:val="both"/>
        <w:rPr>
          <w:rFonts w:ascii="Arial Narrow" w:hAnsi="Arial Narrow"/>
          <w:sz w:val="24"/>
          <w:szCs w:val="24"/>
        </w:rPr>
      </w:pPr>
      <w:r>
        <w:rPr>
          <w:rFonts w:ascii="Arial Narrow" w:hAnsi="Arial Narrow"/>
          <w:sz w:val="24"/>
          <w:szCs w:val="24"/>
        </w:rPr>
        <w:t xml:space="preserve">The </w:t>
      </w:r>
      <w:r w:rsidR="00FE422C">
        <w:rPr>
          <w:rFonts w:ascii="Arial Narrow" w:hAnsi="Arial Narrow"/>
          <w:sz w:val="24"/>
          <w:szCs w:val="24"/>
        </w:rPr>
        <w:t>successful</w:t>
      </w:r>
      <w:r>
        <w:rPr>
          <w:rFonts w:ascii="Arial Narrow" w:hAnsi="Arial Narrow"/>
          <w:sz w:val="24"/>
          <w:szCs w:val="24"/>
        </w:rPr>
        <w:t xml:space="preserve"> response as reinforce of the process.</w:t>
      </w:r>
    </w:p>
    <w:p w:rsidR="007309A3" w:rsidRDefault="007309A3" w:rsidP="00175431">
      <w:pPr>
        <w:tabs>
          <w:tab w:val="left" w:pos="3382"/>
        </w:tabs>
        <w:spacing w:after="0" w:line="240" w:lineRule="auto"/>
        <w:ind w:left="720"/>
        <w:jc w:val="both"/>
        <w:rPr>
          <w:rFonts w:ascii="Arial Narrow" w:hAnsi="Arial Narrow"/>
          <w:sz w:val="24"/>
          <w:szCs w:val="24"/>
        </w:rPr>
      </w:pPr>
    </w:p>
    <w:p w:rsidR="007309A3" w:rsidRDefault="00FE422C" w:rsidP="00175431">
      <w:pPr>
        <w:tabs>
          <w:tab w:val="left" w:pos="3382"/>
        </w:tabs>
        <w:spacing w:after="0" w:line="240" w:lineRule="auto"/>
        <w:ind w:left="720"/>
        <w:jc w:val="both"/>
        <w:rPr>
          <w:rFonts w:ascii="Arial Narrow" w:hAnsi="Arial Narrow"/>
          <w:sz w:val="24"/>
          <w:szCs w:val="24"/>
        </w:rPr>
      </w:pPr>
      <w:r>
        <w:rPr>
          <w:rFonts w:ascii="Arial Narrow" w:hAnsi="Arial Narrow"/>
          <w:sz w:val="24"/>
          <w:szCs w:val="24"/>
        </w:rPr>
        <w:t>Vona</w:t>
      </w:r>
      <w:r w:rsidR="007309A3">
        <w:rPr>
          <w:rFonts w:ascii="Arial Narrow" w:hAnsi="Arial Narrow"/>
          <w:sz w:val="24"/>
          <w:szCs w:val="24"/>
        </w:rPr>
        <w:t xml:space="preserve"> </w:t>
      </w:r>
      <w:r>
        <w:rPr>
          <w:rFonts w:ascii="Arial Narrow" w:hAnsi="Arial Narrow"/>
          <w:sz w:val="24"/>
          <w:szCs w:val="24"/>
        </w:rPr>
        <w:t>however</w:t>
      </w:r>
      <w:r w:rsidR="007309A3">
        <w:rPr>
          <w:rFonts w:ascii="Arial Narrow" w:hAnsi="Arial Narrow"/>
          <w:sz w:val="24"/>
          <w:szCs w:val="24"/>
        </w:rPr>
        <w:t xml:space="preserve"> </w:t>
      </w:r>
      <w:r>
        <w:rPr>
          <w:rFonts w:ascii="Arial Narrow" w:hAnsi="Arial Narrow"/>
          <w:sz w:val="24"/>
          <w:szCs w:val="24"/>
        </w:rPr>
        <w:t>describes</w:t>
      </w:r>
      <w:r w:rsidR="007309A3">
        <w:rPr>
          <w:rFonts w:ascii="Arial Narrow" w:hAnsi="Arial Narrow"/>
          <w:sz w:val="24"/>
          <w:szCs w:val="24"/>
        </w:rPr>
        <w:t xml:space="preserve"> this as a creative response and not an adaptive response.</w:t>
      </w:r>
    </w:p>
    <w:p w:rsidR="007309A3" w:rsidRDefault="007309A3" w:rsidP="00175431">
      <w:pPr>
        <w:tabs>
          <w:tab w:val="left" w:pos="3382"/>
        </w:tabs>
        <w:spacing w:after="0" w:line="240" w:lineRule="auto"/>
        <w:ind w:left="720"/>
        <w:jc w:val="both"/>
        <w:rPr>
          <w:rFonts w:ascii="Arial Narrow" w:hAnsi="Arial Narrow"/>
          <w:sz w:val="24"/>
          <w:szCs w:val="24"/>
        </w:rPr>
      </w:pPr>
    </w:p>
    <w:p w:rsidR="007309A3" w:rsidRPr="00175431" w:rsidRDefault="007309A3" w:rsidP="00175431">
      <w:pPr>
        <w:tabs>
          <w:tab w:val="left" w:pos="3382"/>
        </w:tabs>
        <w:spacing w:after="0" w:line="240" w:lineRule="auto"/>
        <w:jc w:val="both"/>
        <w:rPr>
          <w:rFonts w:ascii="Arial Narrow" w:hAnsi="Arial Narrow"/>
          <w:sz w:val="24"/>
          <w:szCs w:val="24"/>
        </w:rPr>
      </w:pPr>
    </w:p>
    <w:p w:rsidR="007309A3" w:rsidRPr="00175431" w:rsidRDefault="007309A3" w:rsidP="00175431">
      <w:pPr>
        <w:pStyle w:val="ListParagraph"/>
        <w:numPr>
          <w:ilvl w:val="0"/>
          <w:numId w:val="15"/>
        </w:numPr>
        <w:tabs>
          <w:tab w:val="left" w:pos="3382"/>
        </w:tabs>
        <w:spacing w:after="0" w:line="240" w:lineRule="auto"/>
        <w:jc w:val="both"/>
        <w:rPr>
          <w:rFonts w:ascii="Arial Narrow" w:hAnsi="Arial Narrow"/>
          <w:b/>
          <w:sz w:val="28"/>
          <w:szCs w:val="28"/>
        </w:rPr>
      </w:pPr>
      <w:r w:rsidRPr="00175431">
        <w:rPr>
          <w:rFonts w:ascii="Arial Narrow" w:hAnsi="Arial Narrow"/>
          <w:b/>
          <w:sz w:val="28"/>
          <w:szCs w:val="28"/>
        </w:rPr>
        <w:t>THEORY ON OCCUPATIONAL ADAPTATION</w:t>
      </w:r>
    </w:p>
    <w:p w:rsidR="007309A3" w:rsidRDefault="00F33724" w:rsidP="00175431">
      <w:pPr>
        <w:pStyle w:val="ListParagraph"/>
        <w:tabs>
          <w:tab w:val="left" w:pos="3382"/>
        </w:tabs>
        <w:spacing w:after="0" w:line="240" w:lineRule="auto"/>
        <w:ind w:left="360"/>
        <w:jc w:val="both"/>
        <w:rPr>
          <w:rFonts w:ascii="Arial Narrow" w:hAnsi="Arial Narrow"/>
          <w:sz w:val="24"/>
          <w:szCs w:val="24"/>
        </w:rPr>
      </w:pPr>
      <w:r>
        <w:rPr>
          <w:rFonts w:ascii="Arial Narrow" w:hAnsi="Arial Narrow"/>
          <w:sz w:val="24"/>
          <w:szCs w:val="24"/>
        </w:rPr>
        <w:t xml:space="preserve">Occupational Therapists now become very aware of adaptation in Occupational Therapy.  Clark, Mosey, Gilfoyle and Gradey, Keinnman and Bulkley and perhaps many more, attempted to describe this phenomenon.  As from the middle eighties, an important new development took place:  </w:t>
      </w:r>
      <w:r>
        <w:rPr>
          <w:rFonts w:ascii="Arial Narrow" w:hAnsi="Arial Narrow"/>
          <w:b/>
          <w:i/>
          <w:sz w:val="24"/>
          <w:szCs w:val="24"/>
        </w:rPr>
        <w:t>“Adaptation through Occupation”.</w:t>
      </w:r>
      <w:r>
        <w:rPr>
          <w:rFonts w:ascii="Arial Narrow" w:hAnsi="Arial Narrow"/>
          <w:sz w:val="24"/>
          <w:szCs w:val="24"/>
        </w:rPr>
        <w:t xml:space="preserve">  Two models will be discussed:</w:t>
      </w:r>
    </w:p>
    <w:p w:rsidR="00F33724" w:rsidRDefault="00F33724" w:rsidP="00175431">
      <w:pPr>
        <w:pStyle w:val="ListParagraph"/>
        <w:tabs>
          <w:tab w:val="left" w:pos="3382"/>
        </w:tabs>
        <w:spacing w:after="0" w:line="240" w:lineRule="auto"/>
        <w:ind w:left="360"/>
        <w:jc w:val="both"/>
        <w:rPr>
          <w:rFonts w:ascii="Arial Narrow" w:hAnsi="Arial Narrow"/>
          <w:sz w:val="24"/>
          <w:szCs w:val="24"/>
        </w:rPr>
      </w:pPr>
    </w:p>
    <w:p w:rsidR="00F33724" w:rsidRPr="005F27E2" w:rsidRDefault="00EC5AAB" w:rsidP="00175431">
      <w:pPr>
        <w:pStyle w:val="ListParagraph"/>
        <w:numPr>
          <w:ilvl w:val="1"/>
          <w:numId w:val="15"/>
        </w:numPr>
        <w:tabs>
          <w:tab w:val="left" w:pos="3382"/>
        </w:tabs>
        <w:spacing w:after="0" w:line="240" w:lineRule="auto"/>
        <w:jc w:val="both"/>
        <w:rPr>
          <w:rFonts w:ascii="Arial Narrow" w:hAnsi="Arial Narrow"/>
          <w:sz w:val="24"/>
          <w:szCs w:val="24"/>
        </w:rPr>
      </w:pPr>
      <w:r w:rsidRPr="005F27E2">
        <w:rPr>
          <w:rFonts w:ascii="Arial Narrow" w:hAnsi="Arial Narrow"/>
          <w:b/>
          <w:sz w:val="24"/>
          <w:szCs w:val="24"/>
          <w:u w:val="single"/>
        </w:rPr>
        <w:t>Adaptation Through Occupation Model</w:t>
      </w:r>
      <w:r w:rsidRPr="005F27E2">
        <w:rPr>
          <w:rFonts w:ascii="Arial Narrow" w:hAnsi="Arial Narrow"/>
          <w:b/>
          <w:sz w:val="24"/>
          <w:szCs w:val="24"/>
        </w:rPr>
        <w:t xml:space="preserve"> by Kathlyn Reed (1984)</w:t>
      </w:r>
    </w:p>
    <w:p w:rsidR="00EC5AAB" w:rsidRDefault="00EC5AAB" w:rsidP="00175431">
      <w:pPr>
        <w:pStyle w:val="ListParagraph"/>
        <w:tabs>
          <w:tab w:val="left" w:pos="3382"/>
        </w:tabs>
        <w:spacing w:after="0" w:line="240" w:lineRule="auto"/>
        <w:ind w:left="792"/>
        <w:jc w:val="both"/>
        <w:rPr>
          <w:rFonts w:ascii="Arial Narrow" w:hAnsi="Arial Narrow"/>
          <w:sz w:val="24"/>
          <w:szCs w:val="24"/>
        </w:rPr>
      </w:pPr>
      <w:r w:rsidRPr="005F27E2">
        <w:rPr>
          <w:rFonts w:ascii="Arial Narrow" w:hAnsi="Arial Narrow"/>
          <w:sz w:val="24"/>
          <w:szCs w:val="24"/>
        </w:rPr>
        <w:t>This model is of some importance as Reed strives to summarize all existing models.  Let’s just</w:t>
      </w:r>
      <w:r>
        <w:rPr>
          <w:rFonts w:ascii="Arial Narrow" w:hAnsi="Arial Narrow"/>
          <w:sz w:val="24"/>
          <w:szCs w:val="24"/>
        </w:rPr>
        <w:t xml:space="preserve"> have a brief look at this model:</w:t>
      </w:r>
    </w:p>
    <w:p w:rsidR="00EC5AAB" w:rsidRDefault="00EC5AAB" w:rsidP="00175431">
      <w:pPr>
        <w:pStyle w:val="ListParagraph"/>
        <w:tabs>
          <w:tab w:val="left" w:pos="3382"/>
        </w:tabs>
        <w:spacing w:after="0" w:line="240" w:lineRule="auto"/>
        <w:ind w:left="792"/>
        <w:rPr>
          <w:rFonts w:ascii="Arial Narrow" w:hAnsi="Arial Narrow"/>
          <w:sz w:val="24"/>
          <w:szCs w:val="24"/>
        </w:rPr>
      </w:pPr>
    </w:p>
    <w:p w:rsidR="00EC5AAB" w:rsidRDefault="00EC5AAB" w:rsidP="00175431">
      <w:pPr>
        <w:pStyle w:val="ListParagraph"/>
        <w:tabs>
          <w:tab w:val="left" w:pos="3382"/>
        </w:tabs>
        <w:spacing w:after="0" w:line="240" w:lineRule="auto"/>
        <w:ind w:left="792"/>
        <w:rPr>
          <w:rFonts w:ascii="Arial Narrow" w:hAnsi="Arial Narrow"/>
          <w:sz w:val="24"/>
          <w:szCs w:val="24"/>
        </w:rPr>
      </w:pPr>
    </w:p>
    <w:p w:rsidR="00EC5AAB" w:rsidRDefault="00EC5AAB" w:rsidP="00175431">
      <w:pPr>
        <w:pStyle w:val="ListParagraph"/>
        <w:tabs>
          <w:tab w:val="left" w:pos="3382"/>
        </w:tabs>
        <w:spacing w:after="0" w:line="240" w:lineRule="auto"/>
        <w:ind w:left="792"/>
        <w:jc w:val="center"/>
        <w:rPr>
          <w:rFonts w:ascii="Arial Narrow" w:hAnsi="Arial Narrow"/>
          <w:b/>
          <w:sz w:val="24"/>
          <w:szCs w:val="24"/>
        </w:rPr>
      </w:pPr>
      <w:r>
        <w:rPr>
          <w:rFonts w:ascii="Arial Narrow" w:hAnsi="Arial Narrow"/>
          <w:b/>
          <w:sz w:val="28"/>
          <w:szCs w:val="28"/>
        </w:rPr>
        <w:t>MODEL:  ADAPTATION THROUGH OCCUPATION</w:t>
      </w:r>
    </w:p>
    <w:p w:rsidR="00EC5AAB" w:rsidRPr="004A739E" w:rsidRDefault="00EC5AAB" w:rsidP="00175431">
      <w:pPr>
        <w:pStyle w:val="ListParagraph"/>
        <w:tabs>
          <w:tab w:val="left" w:pos="3382"/>
        </w:tabs>
        <w:spacing w:after="0" w:line="240" w:lineRule="auto"/>
        <w:ind w:left="792"/>
        <w:jc w:val="center"/>
        <w:rPr>
          <w:rFonts w:ascii="Arial Narrow" w:hAnsi="Arial Narrow"/>
          <w:sz w:val="20"/>
          <w:szCs w:val="20"/>
        </w:rPr>
      </w:pPr>
      <w:r w:rsidRPr="004A739E">
        <w:rPr>
          <w:rFonts w:ascii="Arial Narrow" w:hAnsi="Arial Narrow"/>
          <w:sz w:val="20"/>
          <w:szCs w:val="20"/>
        </w:rPr>
        <w:t>K. Reed: 1984</w:t>
      </w:r>
    </w:p>
    <w:p w:rsidR="00EC5AAB" w:rsidRDefault="00EC5AAB" w:rsidP="00175431">
      <w:pPr>
        <w:pStyle w:val="ListParagraph"/>
        <w:tabs>
          <w:tab w:val="left" w:pos="3382"/>
        </w:tabs>
        <w:spacing w:after="0" w:line="240" w:lineRule="auto"/>
        <w:ind w:left="792"/>
        <w:jc w:val="center"/>
        <w:rPr>
          <w:rFonts w:ascii="Arial Narrow" w:hAnsi="Arial Narrow"/>
          <w:b/>
          <w:sz w:val="24"/>
          <w:szCs w:val="24"/>
        </w:rPr>
      </w:pPr>
    </w:p>
    <w:p w:rsidR="00EC5AAB" w:rsidRDefault="00EC5AAB" w:rsidP="00175431">
      <w:pPr>
        <w:pStyle w:val="ListParagraph"/>
        <w:tabs>
          <w:tab w:val="left" w:pos="3382"/>
        </w:tabs>
        <w:spacing w:after="0" w:line="240" w:lineRule="auto"/>
        <w:ind w:left="792"/>
        <w:jc w:val="center"/>
        <w:rPr>
          <w:rFonts w:ascii="Arial Narrow" w:hAnsi="Arial Narrow"/>
          <w:b/>
          <w:sz w:val="24"/>
          <w:szCs w:val="24"/>
        </w:rPr>
      </w:pPr>
    </w:p>
    <w:p w:rsidR="00EC5AAB" w:rsidRDefault="00EC5AAB" w:rsidP="00175431">
      <w:pPr>
        <w:pStyle w:val="ListParagraph"/>
        <w:tabs>
          <w:tab w:val="left" w:pos="3382"/>
        </w:tabs>
        <w:spacing w:after="0" w:line="240" w:lineRule="auto"/>
        <w:ind w:left="792"/>
        <w:jc w:val="center"/>
        <w:rPr>
          <w:rFonts w:ascii="Arial Narrow" w:hAnsi="Arial Narrow"/>
          <w:b/>
          <w:sz w:val="24"/>
          <w:szCs w:val="24"/>
        </w:rPr>
      </w:pPr>
      <w:r>
        <w:rPr>
          <w:rFonts w:ascii="Arial Narrow" w:hAnsi="Arial Narrow"/>
          <w:b/>
          <w:noProof/>
          <w:sz w:val="24"/>
          <w:szCs w:val="24"/>
          <w:lang w:eastAsia="en-ZA"/>
        </w:rPr>
        <w:drawing>
          <wp:inline distT="0" distB="0" distL="0" distR="0">
            <wp:extent cx="3965944" cy="3740516"/>
            <wp:effectExtent l="19050" t="0" r="0" b="0"/>
            <wp:docPr id="8" name="Picture 7" descr="adaption through occupation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ion through occupation 001.jpg"/>
                    <pic:cNvPicPr/>
                  </pic:nvPicPr>
                  <pic:blipFill>
                    <a:blip r:embed="rId10" cstate="print"/>
                    <a:stretch>
                      <a:fillRect/>
                    </a:stretch>
                  </pic:blipFill>
                  <pic:spPr>
                    <a:xfrm>
                      <a:off x="0" y="0"/>
                      <a:ext cx="3965944" cy="3740516"/>
                    </a:xfrm>
                    <a:prstGeom prst="rect">
                      <a:avLst/>
                    </a:prstGeom>
                  </pic:spPr>
                </pic:pic>
              </a:graphicData>
            </a:graphic>
          </wp:inline>
        </w:drawing>
      </w:r>
    </w:p>
    <w:p w:rsidR="00EC5AAB" w:rsidRDefault="00EC5AAB" w:rsidP="00175431">
      <w:pPr>
        <w:pStyle w:val="ListParagraph"/>
        <w:tabs>
          <w:tab w:val="left" w:pos="3382"/>
        </w:tabs>
        <w:spacing w:after="0" w:line="240" w:lineRule="auto"/>
        <w:ind w:left="792"/>
        <w:jc w:val="center"/>
        <w:rPr>
          <w:rFonts w:ascii="Arial Narrow" w:hAnsi="Arial Narrow"/>
          <w:b/>
          <w:sz w:val="24"/>
          <w:szCs w:val="24"/>
        </w:rPr>
      </w:pPr>
      <w:r w:rsidRPr="00EC5AAB">
        <w:rPr>
          <w:rFonts w:ascii="Arial Narrow" w:hAnsi="Arial Narrow"/>
          <w:b/>
          <w:sz w:val="24"/>
          <w:szCs w:val="24"/>
          <w:highlight w:val="yellow"/>
        </w:rPr>
        <w:t>I don’t know if the type in this diagram is legible, but I have no clue how to draw it</w:t>
      </w:r>
    </w:p>
    <w:p w:rsidR="00EC5AAB" w:rsidRDefault="00EC5AAB" w:rsidP="00175431">
      <w:pPr>
        <w:pStyle w:val="ListParagraph"/>
        <w:tabs>
          <w:tab w:val="left" w:pos="3382"/>
        </w:tabs>
        <w:spacing w:after="0" w:line="240" w:lineRule="auto"/>
        <w:ind w:left="792"/>
        <w:jc w:val="both"/>
        <w:rPr>
          <w:rFonts w:ascii="Arial Narrow" w:hAnsi="Arial Narrow"/>
          <w:sz w:val="24"/>
          <w:szCs w:val="24"/>
        </w:rPr>
      </w:pPr>
      <w:r>
        <w:rPr>
          <w:rFonts w:ascii="Arial Narrow" w:hAnsi="Arial Narrow"/>
          <w:sz w:val="24"/>
          <w:szCs w:val="24"/>
        </w:rPr>
        <w:t xml:space="preserve">Again we find </w:t>
      </w:r>
      <w:r w:rsidR="00FE422C">
        <w:rPr>
          <w:rFonts w:ascii="Arial Narrow" w:hAnsi="Arial Narrow"/>
          <w:sz w:val="24"/>
          <w:szCs w:val="24"/>
        </w:rPr>
        <w:t>similarities</w:t>
      </w:r>
      <w:r>
        <w:rPr>
          <w:rFonts w:ascii="Arial Narrow" w:hAnsi="Arial Narrow"/>
          <w:sz w:val="24"/>
          <w:szCs w:val="24"/>
        </w:rPr>
        <w:t xml:space="preserve"> with Vona du Toit</w:t>
      </w:r>
      <w:r w:rsidR="00D46288">
        <w:rPr>
          <w:rFonts w:ascii="Arial Narrow" w:hAnsi="Arial Narrow"/>
          <w:sz w:val="24"/>
          <w:szCs w:val="24"/>
        </w:rPr>
        <w:t>’s</w:t>
      </w:r>
      <w:r>
        <w:rPr>
          <w:rFonts w:ascii="Arial Narrow" w:hAnsi="Arial Narrow"/>
          <w:sz w:val="24"/>
          <w:szCs w:val="24"/>
        </w:rPr>
        <w:t xml:space="preserve"> theory.</w:t>
      </w:r>
    </w:p>
    <w:p w:rsidR="004A2E45" w:rsidRDefault="004A2E45" w:rsidP="00175431">
      <w:pPr>
        <w:pStyle w:val="ListParagraph"/>
        <w:tabs>
          <w:tab w:val="left" w:pos="3382"/>
        </w:tabs>
        <w:spacing w:after="0" w:line="240" w:lineRule="auto"/>
        <w:ind w:left="792"/>
        <w:jc w:val="both"/>
        <w:rPr>
          <w:rFonts w:ascii="Arial Narrow" w:hAnsi="Arial Narrow"/>
          <w:sz w:val="24"/>
          <w:szCs w:val="24"/>
        </w:rPr>
      </w:pPr>
    </w:p>
    <w:p w:rsidR="004A2E45" w:rsidRDefault="004A2E45" w:rsidP="00175431">
      <w:pPr>
        <w:pStyle w:val="ListParagraph"/>
        <w:numPr>
          <w:ilvl w:val="0"/>
          <w:numId w:val="16"/>
        </w:numPr>
        <w:tabs>
          <w:tab w:val="left" w:pos="3382"/>
        </w:tabs>
        <w:spacing w:after="0" w:line="240" w:lineRule="auto"/>
        <w:jc w:val="both"/>
        <w:rPr>
          <w:rFonts w:ascii="Arial Narrow" w:hAnsi="Arial Narrow"/>
          <w:sz w:val="24"/>
          <w:szCs w:val="24"/>
        </w:rPr>
      </w:pPr>
      <w:r>
        <w:rPr>
          <w:rFonts w:ascii="Arial Narrow" w:hAnsi="Arial Narrow"/>
          <w:b/>
          <w:sz w:val="24"/>
          <w:szCs w:val="24"/>
        </w:rPr>
        <w:t>Reed</w:t>
      </w:r>
      <w:r w:rsidR="00D53FFA">
        <w:rPr>
          <w:rFonts w:ascii="Arial Narrow" w:hAnsi="Arial Narrow"/>
          <w:sz w:val="24"/>
          <w:szCs w:val="24"/>
        </w:rPr>
        <w:t xml:space="preserve"> aims at</w:t>
      </w:r>
      <w:r w:rsidR="00D53FFA">
        <w:rPr>
          <w:rFonts w:ascii="Arial Narrow" w:hAnsi="Arial Narrow"/>
          <w:sz w:val="24"/>
          <w:szCs w:val="24"/>
        </w:rPr>
        <w:tab/>
        <w:t xml:space="preserve">Individual </w:t>
      </w:r>
      <w:r w:rsidR="00FE422C">
        <w:rPr>
          <w:rFonts w:ascii="Arial Narrow" w:hAnsi="Arial Narrow"/>
          <w:sz w:val="24"/>
          <w:szCs w:val="24"/>
        </w:rPr>
        <w:t>Adaptation</w:t>
      </w:r>
      <w:r w:rsidR="00D53FFA">
        <w:rPr>
          <w:rFonts w:ascii="Arial Narrow" w:hAnsi="Arial Narrow"/>
          <w:sz w:val="24"/>
          <w:szCs w:val="24"/>
        </w:rPr>
        <w:t xml:space="preserve"> through Occupation</w:t>
      </w:r>
    </w:p>
    <w:p w:rsidR="00D53FFA" w:rsidRPr="00D53FFA" w:rsidRDefault="00D53FFA" w:rsidP="00175431">
      <w:pPr>
        <w:tabs>
          <w:tab w:val="left" w:pos="3382"/>
        </w:tabs>
        <w:spacing w:after="0" w:line="240" w:lineRule="auto"/>
        <w:ind w:left="720"/>
        <w:jc w:val="both"/>
        <w:rPr>
          <w:rFonts w:ascii="Arial Narrow" w:hAnsi="Arial Narrow"/>
          <w:sz w:val="24"/>
          <w:szCs w:val="24"/>
        </w:rPr>
      </w:pPr>
      <w:r w:rsidRPr="00D53FFA">
        <w:rPr>
          <w:rFonts w:ascii="Arial Narrow" w:hAnsi="Arial Narrow"/>
          <w:b/>
          <w:sz w:val="24"/>
          <w:szCs w:val="24"/>
        </w:rPr>
        <w:t>Vona</w:t>
      </w:r>
      <w:r w:rsidRPr="00D53FFA">
        <w:rPr>
          <w:rFonts w:ascii="Arial Narrow" w:hAnsi="Arial Narrow"/>
          <w:sz w:val="24"/>
          <w:szCs w:val="24"/>
        </w:rPr>
        <w:t xml:space="preserve"> aims at</w:t>
      </w:r>
      <w:r w:rsidRPr="00D53FFA">
        <w:rPr>
          <w:rFonts w:ascii="Arial Narrow" w:hAnsi="Arial Narrow"/>
          <w:sz w:val="24"/>
          <w:szCs w:val="24"/>
        </w:rPr>
        <w:tab/>
        <w:t xml:space="preserve">Growth of Creative Ability through Activity </w:t>
      </w:r>
      <w:r w:rsidR="00FE422C" w:rsidRPr="00D53FFA">
        <w:rPr>
          <w:rFonts w:ascii="Arial Narrow" w:hAnsi="Arial Narrow"/>
          <w:sz w:val="24"/>
          <w:szCs w:val="24"/>
        </w:rPr>
        <w:t>Participation</w:t>
      </w:r>
    </w:p>
    <w:p w:rsidR="00D53FFA" w:rsidRDefault="00D53FFA" w:rsidP="00175431">
      <w:pPr>
        <w:tabs>
          <w:tab w:val="left" w:pos="3382"/>
        </w:tabs>
        <w:spacing w:after="0" w:line="240" w:lineRule="auto"/>
        <w:ind w:left="720"/>
        <w:jc w:val="both"/>
        <w:rPr>
          <w:rFonts w:ascii="Arial Narrow" w:hAnsi="Arial Narrow"/>
          <w:sz w:val="24"/>
          <w:szCs w:val="24"/>
        </w:rPr>
      </w:pPr>
    </w:p>
    <w:p w:rsidR="00D53FFA" w:rsidRDefault="00D53FFA" w:rsidP="00175431">
      <w:pPr>
        <w:tabs>
          <w:tab w:val="left" w:pos="3382"/>
        </w:tabs>
        <w:spacing w:after="0" w:line="240" w:lineRule="auto"/>
        <w:ind w:left="720"/>
        <w:jc w:val="both"/>
        <w:rPr>
          <w:rFonts w:ascii="Arial Narrow" w:hAnsi="Arial Narrow"/>
          <w:sz w:val="24"/>
          <w:szCs w:val="24"/>
        </w:rPr>
      </w:pPr>
      <w:r>
        <w:rPr>
          <w:rFonts w:ascii="Arial Narrow" w:hAnsi="Arial Narrow"/>
          <w:sz w:val="24"/>
          <w:szCs w:val="24"/>
        </w:rPr>
        <w:t>Perhaps these are similar concepts?</w:t>
      </w:r>
    </w:p>
    <w:p w:rsidR="00D53FFA" w:rsidRDefault="00D53FFA" w:rsidP="00175431">
      <w:pPr>
        <w:tabs>
          <w:tab w:val="left" w:pos="3382"/>
        </w:tabs>
        <w:spacing w:after="0" w:line="240" w:lineRule="auto"/>
        <w:ind w:left="720"/>
        <w:jc w:val="both"/>
        <w:rPr>
          <w:rFonts w:ascii="Arial Narrow" w:hAnsi="Arial Narrow"/>
          <w:sz w:val="24"/>
          <w:szCs w:val="24"/>
        </w:rPr>
      </w:pPr>
    </w:p>
    <w:p w:rsidR="00D53FFA" w:rsidRDefault="00D53FFA" w:rsidP="00175431">
      <w:pPr>
        <w:pStyle w:val="ListParagraph"/>
        <w:numPr>
          <w:ilvl w:val="0"/>
          <w:numId w:val="16"/>
        </w:numPr>
        <w:tabs>
          <w:tab w:val="left" w:pos="3382"/>
        </w:tabs>
        <w:spacing w:after="0" w:line="240" w:lineRule="auto"/>
        <w:jc w:val="both"/>
        <w:rPr>
          <w:rFonts w:ascii="Arial Narrow" w:hAnsi="Arial Narrow"/>
          <w:sz w:val="24"/>
          <w:szCs w:val="24"/>
        </w:rPr>
      </w:pPr>
      <w:r>
        <w:rPr>
          <w:rFonts w:ascii="Arial Narrow" w:hAnsi="Arial Narrow"/>
          <w:sz w:val="24"/>
          <w:szCs w:val="24"/>
        </w:rPr>
        <w:t>Endpoint such as anatomy (independence), actualization (self satisfaction) and accomplishment (doing required things well) seem to fit in well with Vona’s norm direction, independence and satisfaction.</w:t>
      </w:r>
    </w:p>
    <w:p w:rsidR="00D53FFA" w:rsidRDefault="00D53FFA" w:rsidP="00175431">
      <w:pPr>
        <w:pStyle w:val="ListParagraph"/>
        <w:tabs>
          <w:tab w:val="left" w:pos="3382"/>
        </w:tabs>
        <w:spacing w:after="0" w:line="240" w:lineRule="auto"/>
        <w:jc w:val="both"/>
        <w:rPr>
          <w:rFonts w:ascii="Arial Narrow" w:hAnsi="Arial Narrow"/>
          <w:sz w:val="24"/>
          <w:szCs w:val="24"/>
        </w:rPr>
      </w:pPr>
    </w:p>
    <w:p w:rsidR="00D53FFA" w:rsidRDefault="00D53FFA" w:rsidP="00175431">
      <w:pPr>
        <w:pStyle w:val="ListParagraph"/>
        <w:numPr>
          <w:ilvl w:val="0"/>
          <w:numId w:val="16"/>
        </w:numPr>
        <w:tabs>
          <w:tab w:val="left" w:pos="3382"/>
        </w:tabs>
        <w:spacing w:after="0" w:line="240" w:lineRule="auto"/>
        <w:jc w:val="both"/>
        <w:rPr>
          <w:rFonts w:ascii="Arial Narrow" w:hAnsi="Arial Narrow"/>
          <w:sz w:val="24"/>
          <w:szCs w:val="24"/>
        </w:rPr>
      </w:pPr>
      <w:r>
        <w:rPr>
          <w:rFonts w:ascii="Arial Narrow" w:hAnsi="Arial Narrow"/>
          <w:sz w:val="24"/>
          <w:szCs w:val="24"/>
        </w:rPr>
        <w:t>Over time the role of the environment has become more and more important.  Reed describes it in more detail than Vona du Toit.</w:t>
      </w:r>
    </w:p>
    <w:p w:rsidR="00D53FFA" w:rsidRPr="00D53FFA" w:rsidRDefault="00D53FFA" w:rsidP="00175431">
      <w:pPr>
        <w:tabs>
          <w:tab w:val="left" w:pos="3382"/>
        </w:tabs>
        <w:spacing w:after="0" w:line="240" w:lineRule="auto"/>
        <w:jc w:val="both"/>
        <w:rPr>
          <w:rFonts w:ascii="Arial Narrow" w:hAnsi="Arial Narrow"/>
          <w:sz w:val="24"/>
          <w:szCs w:val="24"/>
        </w:rPr>
      </w:pPr>
    </w:p>
    <w:p w:rsidR="00D53FFA" w:rsidRDefault="00D53FFA" w:rsidP="00175431">
      <w:pPr>
        <w:pStyle w:val="ListParagraph"/>
        <w:numPr>
          <w:ilvl w:val="0"/>
          <w:numId w:val="16"/>
        </w:numPr>
        <w:tabs>
          <w:tab w:val="left" w:pos="3382"/>
        </w:tabs>
        <w:spacing w:after="0" w:line="240" w:lineRule="auto"/>
        <w:jc w:val="both"/>
        <w:rPr>
          <w:rFonts w:ascii="Arial Narrow" w:hAnsi="Arial Narrow"/>
          <w:sz w:val="24"/>
          <w:szCs w:val="24"/>
        </w:rPr>
      </w:pPr>
      <w:r>
        <w:rPr>
          <w:rFonts w:ascii="Arial Narrow" w:hAnsi="Arial Narrow"/>
          <w:sz w:val="24"/>
          <w:szCs w:val="24"/>
        </w:rPr>
        <w:t xml:space="preserve">At this moment of time, </w:t>
      </w:r>
      <w:r w:rsidR="00FE422C">
        <w:rPr>
          <w:rFonts w:ascii="Arial Narrow" w:hAnsi="Arial Narrow"/>
          <w:sz w:val="24"/>
          <w:szCs w:val="24"/>
        </w:rPr>
        <w:t>Occupational</w:t>
      </w:r>
      <w:r>
        <w:rPr>
          <w:rFonts w:ascii="Arial Narrow" w:hAnsi="Arial Narrow"/>
          <w:sz w:val="24"/>
          <w:szCs w:val="24"/>
        </w:rPr>
        <w:t xml:space="preserve"> areas and Performance areas have become accepted terms.</w:t>
      </w:r>
    </w:p>
    <w:p w:rsidR="00D53FFA" w:rsidRPr="00D53FFA" w:rsidRDefault="00D53FFA" w:rsidP="00175431">
      <w:pPr>
        <w:tabs>
          <w:tab w:val="left" w:pos="3382"/>
        </w:tabs>
        <w:spacing w:after="0" w:line="240" w:lineRule="auto"/>
        <w:jc w:val="both"/>
        <w:rPr>
          <w:rFonts w:ascii="Arial Narrow" w:hAnsi="Arial Narrow"/>
          <w:sz w:val="24"/>
          <w:szCs w:val="24"/>
        </w:rPr>
      </w:pPr>
    </w:p>
    <w:p w:rsidR="00D53FFA" w:rsidRPr="00D53FFA" w:rsidRDefault="00D53FFA" w:rsidP="00175431">
      <w:pPr>
        <w:tabs>
          <w:tab w:val="left" w:pos="3382"/>
        </w:tabs>
        <w:spacing w:after="0" w:line="240" w:lineRule="auto"/>
        <w:ind w:left="720"/>
        <w:jc w:val="both"/>
        <w:rPr>
          <w:rFonts w:ascii="Arial Narrow" w:hAnsi="Arial Narrow"/>
          <w:sz w:val="24"/>
          <w:szCs w:val="24"/>
        </w:rPr>
      </w:pPr>
      <w:r w:rsidRPr="00D53FFA">
        <w:rPr>
          <w:rFonts w:ascii="Arial Narrow" w:hAnsi="Arial Narrow"/>
          <w:sz w:val="24"/>
          <w:szCs w:val="24"/>
        </w:rPr>
        <w:t xml:space="preserve">The time models by </w:t>
      </w:r>
      <w:r w:rsidR="00FE422C" w:rsidRPr="00D53FFA">
        <w:rPr>
          <w:rFonts w:ascii="Arial Narrow" w:hAnsi="Arial Narrow"/>
          <w:sz w:val="24"/>
          <w:szCs w:val="24"/>
        </w:rPr>
        <w:t>e.g.</w:t>
      </w:r>
      <w:r w:rsidRPr="00D53FFA">
        <w:rPr>
          <w:rFonts w:ascii="Arial Narrow" w:hAnsi="Arial Narrow"/>
          <w:sz w:val="24"/>
          <w:szCs w:val="24"/>
        </w:rPr>
        <w:t xml:space="preserve"> Nelson, lead the way to:</w:t>
      </w:r>
      <w:r w:rsidR="00175431">
        <w:rPr>
          <w:rFonts w:ascii="Arial Narrow" w:hAnsi="Arial Narrow"/>
          <w:sz w:val="24"/>
          <w:szCs w:val="24"/>
        </w:rPr>
        <w:t xml:space="preserve"> (follows on next page)</w:t>
      </w:r>
    </w:p>
    <w:p w:rsidR="00175431" w:rsidRDefault="00175431" w:rsidP="00175431">
      <w:pPr>
        <w:spacing w:after="0" w:line="240" w:lineRule="auto"/>
        <w:rPr>
          <w:rFonts w:ascii="Arial Narrow" w:hAnsi="Arial Narrow"/>
          <w:sz w:val="24"/>
          <w:szCs w:val="24"/>
        </w:rPr>
      </w:pPr>
      <w:r>
        <w:rPr>
          <w:rFonts w:ascii="Arial Narrow" w:hAnsi="Arial Narrow"/>
          <w:sz w:val="24"/>
          <w:szCs w:val="24"/>
        </w:rPr>
        <w:br w:type="page"/>
      </w:r>
    </w:p>
    <w:p w:rsidR="00D53FFA" w:rsidRDefault="00D53FFA" w:rsidP="00175431">
      <w:pPr>
        <w:pStyle w:val="ListParagraph"/>
        <w:tabs>
          <w:tab w:val="left" w:pos="3382"/>
        </w:tabs>
        <w:spacing w:after="0" w:line="240" w:lineRule="auto"/>
        <w:jc w:val="both"/>
        <w:rPr>
          <w:rFonts w:ascii="Arial Narrow" w:hAnsi="Arial Narrow"/>
          <w:sz w:val="24"/>
          <w:szCs w:val="24"/>
        </w:rPr>
      </w:pPr>
    </w:p>
    <w:p w:rsidR="00D53FFA" w:rsidRPr="007C07AB" w:rsidRDefault="005E669C" w:rsidP="00175431">
      <w:pPr>
        <w:pStyle w:val="ListParagraph"/>
        <w:numPr>
          <w:ilvl w:val="1"/>
          <w:numId w:val="15"/>
        </w:numPr>
        <w:tabs>
          <w:tab w:val="left" w:pos="3382"/>
        </w:tabs>
        <w:spacing w:after="0" w:line="240" w:lineRule="auto"/>
        <w:jc w:val="both"/>
        <w:rPr>
          <w:rFonts w:ascii="Arial Narrow" w:hAnsi="Arial Narrow"/>
          <w:sz w:val="24"/>
          <w:szCs w:val="24"/>
        </w:rPr>
      </w:pPr>
      <w:r w:rsidRPr="00175431">
        <w:rPr>
          <w:rFonts w:ascii="Arial Narrow" w:hAnsi="Arial Narrow"/>
          <w:b/>
          <w:i/>
          <w:sz w:val="24"/>
          <w:szCs w:val="24"/>
        </w:rPr>
        <w:t xml:space="preserve">“Occupational Adaptation Process Model” </w:t>
      </w:r>
      <w:r w:rsidRPr="00175431">
        <w:rPr>
          <w:rFonts w:ascii="Arial Narrow" w:hAnsi="Arial Narrow"/>
          <w:b/>
          <w:sz w:val="24"/>
          <w:szCs w:val="24"/>
        </w:rPr>
        <w:t>by J.K. Schkade and S. Schultz (September 1992)</w:t>
      </w:r>
    </w:p>
    <w:p w:rsidR="007C07AB" w:rsidRPr="00175431" w:rsidRDefault="007C07AB" w:rsidP="007C07AB">
      <w:pPr>
        <w:pStyle w:val="ListParagraph"/>
        <w:tabs>
          <w:tab w:val="left" w:pos="3382"/>
        </w:tabs>
        <w:spacing w:after="0" w:line="240" w:lineRule="auto"/>
        <w:ind w:left="792"/>
        <w:jc w:val="both"/>
        <w:rPr>
          <w:rFonts w:ascii="Arial Narrow" w:hAnsi="Arial Narrow"/>
          <w:sz w:val="24"/>
          <w:szCs w:val="24"/>
        </w:rPr>
      </w:pPr>
    </w:p>
    <w:p w:rsidR="00255D58" w:rsidRDefault="00B23DEB" w:rsidP="00175431">
      <w:pPr>
        <w:tabs>
          <w:tab w:val="left" w:pos="3382"/>
        </w:tabs>
        <w:spacing w:after="0" w:line="240" w:lineRule="auto"/>
        <w:ind w:left="720"/>
        <w:jc w:val="both"/>
        <w:rPr>
          <w:rFonts w:ascii="Arial Narrow" w:hAnsi="Arial Narrow"/>
          <w:sz w:val="24"/>
          <w:szCs w:val="24"/>
        </w:rPr>
      </w:pPr>
      <w:r>
        <w:rPr>
          <w:rFonts w:ascii="Arial Narrow" w:hAnsi="Arial Narrow"/>
          <w:sz w:val="24"/>
          <w:szCs w:val="24"/>
        </w:rPr>
        <w:t xml:space="preserve">The </w:t>
      </w:r>
      <w:r w:rsidR="00FE422C">
        <w:rPr>
          <w:rFonts w:ascii="Arial Narrow" w:hAnsi="Arial Narrow"/>
          <w:sz w:val="24"/>
          <w:szCs w:val="24"/>
        </w:rPr>
        <w:t>similarities</w:t>
      </w:r>
      <w:r>
        <w:rPr>
          <w:rFonts w:ascii="Arial Narrow" w:hAnsi="Arial Narrow"/>
          <w:sz w:val="24"/>
          <w:szCs w:val="24"/>
        </w:rPr>
        <w:t xml:space="preserve"> between this model and Vona’s theory are incredible.</w:t>
      </w:r>
    </w:p>
    <w:p w:rsidR="007C07AB" w:rsidRDefault="007C07AB" w:rsidP="00175431">
      <w:pPr>
        <w:tabs>
          <w:tab w:val="left" w:pos="3382"/>
        </w:tabs>
        <w:spacing w:after="0" w:line="240" w:lineRule="auto"/>
        <w:ind w:left="720"/>
        <w:jc w:val="both"/>
        <w:rPr>
          <w:rFonts w:ascii="Arial Narrow" w:hAnsi="Arial Narrow"/>
          <w:sz w:val="24"/>
          <w:szCs w:val="24"/>
        </w:rPr>
      </w:pPr>
    </w:p>
    <w:p w:rsidR="00B23DEB" w:rsidRDefault="00B23DEB" w:rsidP="00175431">
      <w:pPr>
        <w:tabs>
          <w:tab w:val="left" w:pos="3382"/>
        </w:tabs>
        <w:spacing w:after="0" w:line="240" w:lineRule="auto"/>
        <w:ind w:left="720"/>
        <w:jc w:val="both"/>
        <w:rPr>
          <w:rFonts w:ascii="Arial Narrow" w:hAnsi="Arial Narrow"/>
          <w:sz w:val="24"/>
          <w:szCs w:val="24"/>
        </w:rPr>
      </w:pPr>
    </w:p>
    <w:p w:rsidR="00B23DEB" w:rsidRDefault="00B23DEB" w:rsidP="00175431">
      <w:pPr>
        <w:tabs>
          <w:tab w:val="left" w:pos="3382"/>
        </w:tabs>
        <w:spacing w:after="0" w:line="240" w:lineRule="auto"/>
        <w:ind w:left="720"/>
        <w:jc w:val="center"/>
        <w:rPr>
          <w:rFonts w:ascii="Arial Narrow" w:hAnsi="Arial Narrow"/>
          <w:b/>
          <w:sz w:val="24"/>
          <w:szCs w:val="24"/>
        </w:rPr>
      </w:pPr>
      <w:r>
        <w:rPr>
          <w:rFonts w:ascii="Arial Narrow" w:hAnsi="Arial Narrow"/>
          <w:b/>
          <w:sz w:val="24"/>
          <w:szCs w:val="24"/>
        </w:rPr>
        <w:t>ADAPTATION THROUGH OCCUPATION MODEL</w:t>
      </w:r>
    </w:p>
    <w:p w:rsidR="007C07AB" w:rsidRDefault="007C07AB" w:rsidP="00175431">
      <w:pPr>
        <w:tabs>
          <w:tab w:val="left" w:pos="3382"/>
        </w:tabs>
        <w:spacing w:after="0" w:line="240" w:lineRule="auto"/>
        <w:ind w:left="720"/>
        <w:jc w:val="center"/>
        <w:rPr>
          <w:rFonts w:ascii="Arial Narrow" w:hAnsi="Arial Narrow"/>
          <w:b/>
          <w:sz w:val="24"/>
          <w:szCs w:val="24"/>
        </w:rPr>
      </w:pPr>
    </w:p>
    <w:p w:rsidR="00B23DEB" w:rsidRDefault="00B23DEB" w:rsidP="00175431">
      <w:pPr>
        <w:tabs>
          <w:tab w:val="left" w:pos="3382"/>
        </w:tabs>
        <w:spacing w:after="0" w:line="240" w:lineRule="auto"/>
        <w:ind w:left="720"/>
        <w:jc w:val="center"/>
        <w:rPr>
          <w:rFonts w:ascii="Arial Narrow" w:hAnsi="Arial Narrow"/>
          <w:b/>
          <w:sz w:val="20"/>
          <w:szCs w:val="20"/>
          <w:u w:val="single"/>
        </w:rPr>
      </w:pPr>
      <w:r>
        <w:rPr>
          <w:rFonts w:ascii="Arial Narrow" w:hAnsi="Arial Narrow"/>
          <w:b/>
          <w:sz w:val="24"/>
          <w:szCs w:val="24"/>
          <w:u w:val="single"/>
        </w:rPr>
        <w:t>ANALYSIS OF MODEL</w:t>
      </w:r>
    </w:p>
    <w:p w:rsidR="00B23DEB" w:rsidRDefault="00B23DEB" w:rsidP="00175431">
      <w:pPr>
        <w:tabs>
          <w:tab w:val="left" w:pos="3382"/>
        </w:tabs>
        <w:spacing w:after="0" w:line="240" w:lineRule="auto"/>
        <w:ind w:left="720"/>
        <w:jc w:val="center"/>
        <w:rPr>
          <w:rFonts w:ascii="Arial Narrow" w:hAnsi="Arial Narrow"/>
          <w:sz w:val="20"/>
          <w:szCs w:val="20"/>
        </w:rPr>
      </w:pPr>
      <w:r>
        <w:rPr>
          <w:rFonts w:ascii="Arial Narrow" w:hAnsi="Arial Narrow"/>
          <w:sz w:val="20"/>
          <w:szCs w:val="20"/>
        </w:rPr>
        <w:t>K. Reed 1984</w:t>
      </w:r>
    </w:p>
    <w:p w:rsidR="007C07AB" w:rsidRDefault="007C07AB" w:rsidP="00175431">
      <w:pPr>
        <w:tabs>
          <w:tab w:val="left" w:pos="3382"/>
        </w:tabs>
        <w:spacing w:after="0" w:line="240" w:lineRule="auto"/>
        <w:ind w:left="720"/>
        <w:jc w:val="center"/>
        <w:rPr>
          <w:rFonts w:ascii="Arial Narrow" w:hAnsi="Arial Narrow"/>
          <w:sz w:val="20"/>
          <w:szCs w:val="20"/>
        </w:rPr>
      </w:pPr>
    </w:p>
    <w:tbl>
      <w:tblPr>
        <w:tblStyle w:val="TableGrid"/>
        <w:tblW w:w="0" w:type="auto"/>
        <w:tblInd w:w="817" w:type="dxa"/>
        <w:tblLook w:val="04A0"/>
      </w:tblPr>
      <w:tblGrid>
        <w:gridCol w:w="1599"/>
        <w:gridCol w:w="2131"/>
        <w:gridCol w:w="2793"/>
        <w:gridCol w:w="1132"/>
      </w:tblGrid>
      <w:tr w:rsidR="00B23DEB" w:rsidTr="003736E3">
        <w:tc>
          <w:tcPr>
            <w:tcW w:w="7655" w:type="dxa"/>
            <w:gridSpan w:val="4"/>
          </w:tcPr>
          <w:p w:rsidR="00B23DEB" w:rsidRPr="00B23DEB" w:rsidRDefault="00B23DEB" w:rsidP="00175431">
            <w:pPr>
              <w:tabs>
                <w:tab w:val="left" w:pos="3382"/>
              </w:tabs>
              <w:jc w:val="center"/>
              <w:rPr>
                <w:rFonts w:ascii="Arial Narrow" w:hAnsi="Arial Narrow"/>
                <w:sz w:val="20"/>
                <w:szCs w:val="20"/>
              </w:rPr>
            </w:pPr>
            <w:r w:rsidRPr="00B23DEB">
              <w:rPr>
                <w:rFonts w:ascii="Arial Narrow" w:hAnsi="Arial Narrow"/>
                <w:sz w:val="20"/>
                <w:szCs w:val="20"/>
              </w:rPr>
              <w:t>ANALYSIS OF THE MODEL</w:t>
            </w:r>
          </w:p>
        </w:tc>
      </w:tr>
      <w:tr w:rsidR="00D90140" w:rsidTr="003736E3">
        <w:tc>
          <w:tcPr>
            <w:tcW w:w="1599" w:type="dxa"/>
            <w:tcBorders>
              <w:right w:val="nil"/>
            </w:tcBorders>
          </w:tcPr>
          <w:p w:rsidR="00D90140" w:rsidRDefault="00D90140" w:rsidP="00175431">
            <w:pPr>
              <w:tabs>
                <w:tab w:val="left" w:pos="3382"/>
              </w:tabs>
              <w:rPr>
                <w:rFonts w:ascii="Arial Narrow" w:hAnsi="Arial Narrow"/>
                <w:sz w:val="20"/>
                <w:szCs w:val="20"/>
              </w:rPr>
            </w:pPr>
            <w:r>
              <w:rPr>
                <w:rFonts w:ascii="Arial Narrow" w:hAnsi="Arial Narrow"/>
                <w:sz w:val="20"/>
                <w:szCs w:val="20"/>
              </w:rPr>
              <w:t>Final Outcome</w:t>
            </w:r>
          </w:p>
          <w:p w:rsidR="00D90140" w:rsidRDefault="00D90140"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r>
              <w:rPr>
                <w:rFonts w:ascii="Arial Narrow" w:hAnsi="Arial Narrow"/>
                <w:sz w:val="20"/>
                <w:szCs w:val="20"/>
              </w:rPr>
              <w:t>End Points</w:t>
            </w:r>
          </w:p>
          <w:p w:rsidR="00D90140" w:rsidRDefault="00D90140"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r>
              <w:rPr>
                <w:rFonts w:ascii="Arial Narrow" w:hAnsi="Arial Narrow"/>
                <w:sz w:val="20"/>
                <w:szCs w:val="20"/>
              </w:rPr>
              <w:t>Facilitators and</w:t>
            </w:r>
          </w:p>
          <w:p w:rsidR="00D90140" w:rsidRDefault="00D90140" w:rsidP="00175431">
            <w:pPr>
              <w:tabs>
                <w:tab w:val="left" w:pos="3382"/>
              </w:tabs>
              <w:rPr>
                <w:rFonts w:ascii="Arial Narrow" w:hAnsi="Arial Narrow"/>
                <w:sz w:val="20"/>
                <w:szCs w:val="20"/>
              </w:rPr>
            </w:pPr>
            <w:r>
              <w:rPr>
                <w:rFonts w:ascii="Arial Narrow" w:hAnsi="Arial Narrow"/>
                <w:sz w:val="20"/>
                <w:szCs w:val="20"/>
              </w:rPr>
              <w:t>Inhibitors</w:t>
            </w:r>
          </w:p>
          <w:p w:rsidR="00D90140" w:rsidRDefault="00D90140"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r>
              <w:rPr>
                <w:rFonts w:ascii="Arial Narrow" w:hAnsi="Arial Narrow"/>
                <w:sz w:val="20"/>
                <w:szCs w:val="20"/>
              </w:rPr>
              <w:t>Directions and</w:t>
            </w:r>
          </w:p>
          <w:p w:rsidR="00D90140" w:rsidRDefault="00D90140" w:rsidP="00175431">
            <w:pPr>
              <w:tabs>
                <w:tab w:val="left" w:pos="3382"/>
              </w:tabs>
              <w:rPr>
                <w:rFonts w:ascii="Arial Narrow" w:hAnsi="Arial Narrow"/>
                <w:sz w:val="20"/>
                <w:szCs w:val="20"/>
              </w:rPr>
            </w:pPr>
            <w:r>
              <w:rPr>
                <w:rFonts w:ascii="Arial Narrow" w:hAnsi="Arial Narrow"/>
                <w:sz w:val="20"/>
                <w:szCs w:val="20"/>
              </w:rPr>
              <w:t>Controls</w:t>
            </w: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r>
              <w:rPr>
                <w:rFonts w:ascii="Arial Narrow" w:hAnsi="Arial Narrow"/>
                <w:sz w:val="20"/>
                <w:szCs w:val="20"/>
              </w:rPr>
              <w:t xml:space="preserve">Occupational Areas                           </w:t>
            </w: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r>
              <w:rPr>
                <w:rFonts w:ascii="Arial Narrow" w:hAnsi="Arial Narrow"/>
                <w:sz w:val="20"/>
                <w:szCs w:val="20"/>
              </w:rPr>
              <w:t xml:space="preserve"> Performance                                     </w:t>
            </w:r>
          </w:p>
          <w:p w:rsidR="00D90140" w:rsidRDefault="00D90140" w:rsidP="00175431">
            <w:pPr>
              <w:tabs>
                <w:tab w:val="left" w:pos="3382"/>
              </w:tabs>
              <w:rPr>
                <w:rFonts w:ascii="Arial Narrow" w:hAnsi="Arial Narrow"/>
                <w:sz w:val="20"/>
                <w:szCs w:val="20"/>
              </w:rPr>
            </w:pPr>
            <w:r>
              <w:rPr>
                <w:rFonts w:ascii="Arial Narrow" w:hAnsi="Arial Narrow"/>
                <w:sz w:val="20"/>
                <w:szCs w:val="20"/>
              </w:rPr>
              <w:t xml:space="preserve">Areas                                                </w:t>
            </w:r>
          </w:p>
          <w:p w:rsidR="00D90140" w:rsidRDefault="00D90140" w:rsidP="00175431">
            <w:pPr>
              <w:tabs>
                <w:tab w:val="left" w:pos="3382"/>
              </w:tabs>
              <w:rPr>
                <w:rFonts w:ascii="Arial Narrow" w:hAnsi="Arial Narrow"/>
                <w:sz w:val="20"/>
                <w:szCs w:val="20"/>
              </w:rPr>
            </w:pPr>
            <w:r>
              <w:rPr>
                <w:rFonts w:ascii="Arial Narrow" w:hAnsi="Arial Narrow"/>
                <w:sz w:val="20"/>
                <w:szCs w:val="20"/>
              </w:rPr>
              <w:t xml:space="preserve"> </w:t>
            </w:r>
          </w:p>
          <w:p w:rsidR="00D90140" w:rsidRDefault="00D90140" w:rsidP="00175431">
            <w:pPr>
              <w:tabs>
                <w:tab w:val="left" w:pos="3382"/>
              </w:tabs>
              <w:rPr>
                <w:rFonts w:ascii="Arial Narrow" w:hAnsi="Arial Narrow"/>
                <w:sz w:val="20"/>
                <w:szCs w:val="20"/>
              </w:rPr>
            </w:pPr>
          </w:p>
          <w:p w:rsidR="003736E3" w:rsidRDefault="003736E3"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r>
              <w:rPr>
                <w:rFonts w:ascii="Arial Narrow" w:hAnsi="Arial Narrow"/>
                <w:sz w:val="20"/>
                <w:szCs w:val="20"/>
              </w:rPr>
              <w:t>General</w:t>
            </w:r>
          </w:p>
          <w:p w:rsidR="00D90140" w:rsidRDefault="00D90140" w:rsidP="00175431">
            <w:pPr>
              <w:tabs>
                <w:tab w:val="left" w:pos="3382"/>
              </w:tabs>
              <w:rPr>
                <w:rFonts w:ascii="Arial Narrow" w:hAnsi="Arial Narrow"/>
                <w:sz w:val="20"/>
                <w:szCs w:val="20"/>
              </w:rPr>
            </w:pPr>
            <w:r>
              <w:rPr>
                <w:rFonts w:ascii="Arial Narrow" w:hAnsi="Arial Narrow"/>
                <w:sz w:val="20"/>
                <w:szCs w:val="20"/>
              </w:rPr>
              <w:t>Elements</w:t>
            </w: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r>
              <w:rPr>
                <w:rFonts w:ascii="Arial Narrow" w:hAnsi="Arial Narrow"/>
                <w:sz w:val="20"/>
                <w:szCs w:val="20"/>
              </w:rPr>
              <w:t>Specific</w:t>
            </w:r>
          </w:p>
          <w:p w:rsidR="00D90140" w:rsidRDefault="00D90140" w:rsidP="00175431">
            <w:pPr>
              <w:tabs>
                <w:tab w:val="left" w:pos="3382"/>
              </w:tabs>
              <w:rPr>
                <w:rFonts w:ascii="Arial Narrow" w:hAnsi="Arial Narrow"/>
                <w:sz w:val="20"/>
                <w:szCs w:val="20"/>
              </w:rPr>
            </w:pPr>
            <w:r>
              <w:rPr>
                <w:rFonts w:ascii="Arial Narrow" w:hAnsi="Arial Narrow"/>
                <w:sz w:val="20"/>
                <w:szCs w:val="20"/>
              </w:rPr>
              <w:t>Elements</w:t>
            </w:r>
          </w:p>
          <w:p w:rsidR="00D90140" w:rsidRDefault="00D90140" w:rsidP="00175431">
            <w:pPr>
              <w:tabs>
                <w:tab w:val="left" w:pos="3382"/>
              </w:tabs>
              <w:rPr>
                <w:rFonts w:ascii="Arial Narrow" w:hAnsi="Arial Narrow"/>
                <w:sz w:val="20"/>
                <w:szCs w:val="20"/>
              </w:rPr>
            </w:pPr>
          </w:p>
          <w:p w:rsidR="003736E3" w:rsidRDefault="003736E3"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r>
              <w:rPr>
                <w:rFonts w:ascii="Arial Narrow" w:hAnsi="Arial Narrow"/>
                <w:sz w:val="20"/>
                <w:szCs w:val="20"/>
              </w:rPr>
              <w:t>Initiating or</w:t>
            </w:r>
          </w:p>
          <w:p w:rsidR="00D90140" w:rsidRDefault="00D90140" w:rsidP="00175431">
            <w:pPr>
              <w:tabs>
                <w:tab w:val="left" w:pos="3382"/>
              </w:tabs>
              <w:rPr>
                <w:rFonts w:ascii="Arial Narrow" w:hAnsi="Arial Narrow"/>
                <w:sz w:val="20"/>
                <w:szCs w:val="20"/>
              </w:rPr>
            </w:pPr>
            <w:r>
              <w:rPr>
                <w:rFonts w:ascii="Arial Narrow" w:hAnsi="Arial Narrow"/>
                <w:sz w:val="20"/>
                <w:szCs w:val="20"/>
              </w:rPr>
              <w:t xml:space="preserve">Trigger mechanisms                         </w:t>
            </w:r>
          </w:p>
          <w:p w:rsidR="00D90140" w:rsidRDefault="00D90140" w:rsidP="00175431">
            <w:pPr>
              <w:tabs>
                <w:tab w:val="left" w:pos="3382"/>
              </w:tabs>
              <w:rPr>
                <w:rFonts w:ascii="Arial Narrow" w:hAnsi="Arial Narrow"/>
                <w:sz w:val="20"/>
                <w:szCs w:val="20"/>
              </w:rPr>
            </w:pPr>
            <w:r>
              <w:rPr>
                <w:rFonts w:ascii="Arial Narrow" w:hAnsi="Arial Narrow"/>
                <w:sz w:val="20"/>
                <w:szCs w:val="20"/>
              </w:rPr>
              <w:t xml:space="preserve">                                                          </w:t>
            </w:r>
          </w:p>
        </w:tc>
        <w:tc>
          <w:tcPr>
            <w:tcW w:w="2131" w:type="dxa"/>
            <w:tcBorders>
              <w:left w:val="nil"/>
            </w:tcBorders>
          </w:tcPr>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p>
          <w:p w:rsidR="00D90140" w:rsidRDefault="00D90140" w:rsidP="00175431">
            <w:pPr>
              <w:tabs>
                <w:tab w:val="left" w:pos="3382"/>
              </w:tabs>
              <w:rPr>
                <w:rFonts w:ascii="Arial Narrow" w:hAnsi="Arial Narrow"/>
                <w:sz w:val="20"/>
                <w:szCs w:val="20"/>
              </w:rPr>
            </w:pPr>
            <w:r>
              <w:rPr>
                <w:rFonts w:ascii="Arial Narrow" w:hAnsi="Arial Narrow"/>
                <w:sz w:val="20"/>
                <w:szCs w:val="20"/>
              </w:rPr>
              <w:t xml:space="preserve">]                                                          </w:t>
            </w:r>
          </w:p>
          <w:p w:rsidR="00D90140" w:rsidRDefault="00D90140" w:rsidP="00175431">
            <w:pPr>
              <w:tabs>
                <w:tab w:val="left" w:pos="3382"/>
              </w:tabs>
              <w:rPr>
                <w:rFonts w:ascii="Arial Narrow" w:hAnsi="Arial Narrow"/>
                <w:sz w:val="20"/>
                <w:szCs w:val="20"/>
              </w:rPr>
            </w:pPr>
            <w:r>
              <w:rPr>
                <w:rFonts w:ascii="Arial Narrow" w:hAnsi="Arial Narrow"/>
                <w:sz w:val="20"/>
                <w:szCs w:val="20"/>
              </w:rPr>
              <w:t>}</w:t>
            </w:r>
          </w:p>
          <w:p w:rsidR="00D90140" w:rsidRDefault="00D90140" w:rsidP="00175431">
            <w:pPr>
              <w:tabs>
                <w:tab w:val="left" w:pos="3382"/>
              </w:tabs>
              <w:rPr>
                <w:rFonts w:ascii="Arial Narrow" w:hAnsi="Arial Narrow"/>
                <w:sz w:val="20"/>
                <w:szCs w:val="20"/>
              </w:rPr>
            </w:pPr>
            <w:r>
              <w:rPr>
                <w:rFonts w:ascii="Arial Narrow" w:hAnsi="Arial Narrow"/>
                <w:sz w:val="20"/>
                <w:szCs w:val="20"/>
              </w:rPr>
              <w:t>} Outcomes</w:t>
            </w:r>
          </w:p>
          <w:p w:rsidR="00D90140" w:rsidRDefault="00D90140" w:rsidP="00175431">
            <w:pPr>
              <w:tabs>
                <w:tab w:val="left" w:pos="3382"/>
              </w:tabs>
              <w:rPr>
                <w:rFonts w:ascii="Arial Narrow" w:hAnsi="Arial Narrow"/>
                <w:sz w:val="20"/>
                <w:szCs w:val="20"/>
              </w:rPr>
            </w:pPr>
            <w:r>
              <w:rPr>
                <w:rFonts w:ascii="Arial Narrow" w:hAnsi="Arial Narrow"/>
                <w:sz w:val="20"/>
                <w:szCs w:val="20"/>
              </w:rPr>
              <w:t>}</w:t>
            </w:r>
          </w:p>
          <w:p w:rsidR="00D90140" w:rsidRDefault="00D90140" w:rsidP="00175431">
            <w:pPr>
              <w:tabs>
                <w:tab w:val="left" w:pos="3382"/>
              </w:tabs>
              <w:rPr>
                <w:rFonts w:ascii="Arial Narrow" w:hAnsi="Arial Narrow"/>
                <w:sz w:val="20"/>
                <w:szCs w:val="20"/>
              </w:rPr>
            </w:pPr>
            <w:r>
              <w:rPr>
                <w:rFonts w:ascii="Arial Narrow" w:hAnsi="Arial Narrow"/>
                <w:sz w:val="20"/>
                <w:szCs w:val="20"/>
              </w:rPr>
              <w:t>}</w:t>
            </w:r>
          </w:p>
          <w:p w:rsidR="00D90140" w:rsidRDefault="00D90140" w:rsidP="00175431">
            <w:pPr>
              <w:tabs>
                <w:tab w:val="left" w:pos="3382"/>
              </w:tabs>
              <w:rPr>
                <w:rFonts w:ascii="Arial Narrow" w:hAnsi="Arial Narrow"/>
                <w:sz w:val="20"/>
                <w:szCs w:val="20"/>
              </w:rPr>
            </w:pPr>
            <w:r>
              <w:rPr>
                <w:rFonts w:ascii="Arial Narrow" w:hAnsi="Arial Narrow"/>
                <w:sz w:val="20"/>
                <w:szCs w:val="20"/>
              </w:rPr>
              <w:t>}</w:t>
            </w:r>
          </w:p>
          <w:p w:rsidR="00D90140" w:rsidRDefault="00D90140" w:rsidP="00175431">
            <w:pPr>
              <w:tabs>
                <w:tab w:val="left" w:pos="3382"/>
              </w:tabs>
              <w:rPr>
                <w:rFonts w:ascii="Arial Narrow" w:hAnsi="Arial Narrow"/>
                <w:sz w:val="20"/>
                <w:szCs w:val="20"/>
              </w:rPr>
            </w:pPr>
          </w:p>
          <w:p w:rsidR="00D90140" w:rsidRPr="00B23DEB" w:rsidRDefault="00D90140" w:rsidP="00175431">
            <w:pPr>
              <w:tabs>
                <w:tab w:val="left" w:pos="3382"/>
              </w:tabs>
              <w:rPr>
                <w:rFonts w:ascii="Arial Narrow" w:hAnsi="Arial Narrow"/>
                <w:sz w:val="20"/>
                <w:szCs w:val="20"/>
              </w:rPr>
            </w:pPr>
          </w:p>
        </w:tc>
        <w:tc>
          <w:tcPr>
            <w:tcW w:w="2793" w:type="dxa"/>
            <w:tcBorders>
              <w:right w:val="nil"/>
            </w:tcBorders>
          </w:tcPr>
          <w:p w:rsidR="00D90140" w:rsidRDefault="008A45CC" w:rsidP="00175431">
            <w:pPr>
              <w:tabs>
                <w:tab w:val="left" w:pos="3382"/>
              </w:tabs>
              <w:rPr>
                <w:rFonts w:ascii="Arial Narrow" w:hAnsi="Arial Narrow"/>
                <w:sz w:val="20"/>
                <w:szCs w:val="20"/>
              </w:rPr>
            </w:pPr>
            <w:r>
              <w:rPr>
                <w:rFonts w:ascii="Arial Narrow" w:hAnsi="Arial Narrow"/>
                <w:noProof/>
                <w:sz w:val="20"/>
                <w:szCs w:val="20"/>
                <w:lang w:eastAsia="en-ZA"/>
              </w:rPr>
              <w:pict>
                <v:shapetype id="_x0000_t32" coordsize="21600,21600" o:spt="32" o:oned="t" path="m,l21600,21600e" filled="f">
                  <v:path arrowok="t" fillok="f" o:connecttype="none"/>
                  <o:lock v:ext="edit" shapetype="t"/>
                </v:shapetype>
                <v:shape id="_x0000_s1034" type="#_x0000_t32" style="position:absolute;margin-left:47.3pt;margin-top:-343.95pt;width:0;height:11.7pt;z-index:251658240;mso-position-horizontal-relative:text;mso-position-vertical-relative:text" o:connectortype="straight">
                  <v:stroke endarrow="block"/>
                </v:shape>
              </w:pict>
            </w:r>
            <w:r w:rsidR="0065334B">
              <w:rPr>
                <w:rFonts w:ascii="Arial Narrow" w:hAnsi="Arial Narrow"/>
                <w:sz w:val="20"/>
                <w:szCs w:val="20"/>
              </w:rPr>
              <w:t>Individual Adaptation</w:t>
            </w:r>
          </w:p>
          <w:p w:rsidR="0065334B" w:rsidRDefault="0065334B" w:rsidP="00175431">
            <w:pPr>
              <w:tabs>
                <w:tab w:val="left" w:pos="3382"/>
              </w:tabs>
              <w:rPr>
                <w:rFonts w:ascii="Arial Narrow" w:hAnsi="Arial Narrow"/>
                <w:sz w:val="20"/>
                <w:szCs w:val="20"/>
              </w:rPr>
            </w:pPr>
            <w:r>
              <w:rPr>
                <w:rFonts w:ascii="Arial Narrow" w:hAnsi="Arial Narrow"/>
                <w:sz w:val="20"/>
                <w:szCs w:val="20"/>
              </w:rPr>
              <w:t>Through Occupation</w:t>
            </w:r>
          </w:p>
          <w:p w:rsidR="0065334B" w:rsidRDefault="008A45CC" w:rsidP="00175431">
            <w:pPr>
              <w:tabs>
                <w:tab w:val="left" w:pos="3382"/>
              </w:tabs>
              <w:rPr>
                <w:rFonts w:ascii="Arial Narrow" w:hAnsi="Arial Narrow"/>
                <w:sz w:val="20"/>
                <w:szCs w:val="20"/>
              </w:rPr>
            </w:pPr>
            <w:r>
              <w:rPr>
                <w:rFonts w:ascii="Arial Narrow" w:hAnsi="Arial Narrow"/>
                <w:noProof/>
                <w:sz w:val="20"/>
                <w:szCs w:val="20"/>
                <w:lang w:eastAsia="en-ZA"/>
              </w:rPr>
              <w:pict>
                <v:shape id="_x0000_s1035" type="#_x0000_t32" style="position:absolute;margin-left:74.1pt;margin-top:4pt;width:0;height:11.7pt;z-index:251659264" o:connectortype="straight">
                  <v:stroke endarrow="block"/>
                </v:shape>
              </w:pict>
            </w:r>
          </w:p>
          <w:p w:rsidR="0065334B" w:rsidRDefault="0065334B"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r>
              <w:rPr>
                <w:rFonts w:ascii="Arial Narrow" w:hAnsi="Arial Narrow"/>
                <w:sz w:val="20"/>
                <w:szCs w:val="20"/>
              </w:rPr>
              <w:t>Autonomy, Actualization</w:t>
            </w:r>
          </w:p>
          <w:p w:rsidR="0065334B" w:rsidRDefault="0065334B" w:rsidP="00175431">
            <w:pPr>
              <w:tabs>
                <w:tab w:val="left" w:pos="3382"/>
              </w:tabs>
              <w:rPr>
                <w:rFonts w:ascii="Arial Narrow" w:hAnsi="Arial Narrow"/>
                <w:sz w:val="20"/>
                <w:szCs w:val="20"/>
              </w:rPr>
            </w:pPr>
            <w:r>
              <w:rPr>
                <w:rFonts w:ascii="Arial Narrow" w:hAnsi="Arial Narrow"/>
                <w:sz w:val="20"/>
                <w:szCs w:val="20"/>
              </w:rPr>
              <w:t>Accomplishment</w:t>
            </w:r>
          </w:p>
          <w:p w:rsidR="0065334B" w:rsidRDefault="008A45CC" w:rsidP="00175431">
            <w:pPr>
              <w:tabs>
                <w:tab w:val="left" w:pos="3382"/>
              </w:tabs>
              <w:rPr>
                <w:rFonts w:ascii="Arial Narrow" w:hAnsi="Arial Narrow"/>
                <w:sz w:val="20"/>
                <w:szCs w:val="20"/>
              </w:rPr>
            </w:pPr>
            <w:r>
              <w:rPr>
                <w:rFonts w:ascii="Arial Narrow" w:hAnsi="Arial Narrow"/>
                <w:noProof/>
                <w:sz w:val="20"/>
                <w:szCs w:val="20"/>
                <w:lang w:eastAsia="en-ZA"/>
              </w:rPr>
              <w:pict>
                <v:shape id="_x0000_s1036" type="#_x0000_t32" style="position:absolute;margin-left:74.1pt;margin-top:.8pt;width:0;height:11.7pt;z-index:251660288" o:connectortype="straight">
                  <v:stroke endarrow="block"/>
                </v:shape>
              </w:pict>
            </w:r>
          </w:p>
          <w:p w:rsidR="0065334B" w:rsidRDefault="0065334B"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r>
              <w:rPr>
                <w:rFonts w:ascii="Arial Narrow" w:hAnsi="Arial Narrow"/>
                <w:sz w:val="20"/>
                <w:szCs w:val="20"/>
              </w:rPr>
              <w:t>Physical environment</w:t>
            </w:r>
          </w:p>
          <w:p w:rsidR="0065334B" w:rsidRDefault="0065334B" w:rsidP="00175431">
            <w:pPr>
              <w:tabs>
                <w:tab w:val="left" w:pos="3382"/>
              </w:tabs>
              <w:rPr>
                <w:rFonts w:ascii="Arial Narrow" w:hAnsi="Arial Narrow"/>
                <w:sz w:val="20"/>
                <w:szCs w:val="20"/>
              </w:rPr>
            </w:pPr>
            <w:r>
              <w:rPr>
                <w:rFonts w:ascii="Arial Narrow" w:hAnsi="Arial Narrow"/>
                <w:sz w:val="20"/>
                <w:szCs w:val="20"/>
              </w:rPr>
              <w:t>Psychobiological environment</w:t>
            </w:r>
          </w:p>
          <w:p w:rsidR="0065334B" w:rsidRDefault="0065334B" w:rsidP="00175431">
            <w:pPr>
              <w:tabs>
                <w:tab w:val="left" w:pos="3382"/>
              </w:tabs>
              <w:rPr>
                <w:rFonts w:ascii="Arial Narrow" w:hAnsi="Arial Narrow"/>
                <w:sz w:val="20"/>
                <w:szCs w:val="20"/>
              </w:rPr>
            </w:pPr>
            <w:r>
              <w:rPr>
                <w:rFonts w:ascii="Arial Narrow" w:hAnsi="Arial Narrow"/>
                <w:sz w:val="20"/>
                <w:szCs w:val="20"/>
              </w:rPr>
              <w:t>Socio</w:t>
            </w:r>
            <w:r w:rsidR="003736E3">
              <w:rPr>
                <w:rFonts w:ascii="Arial Narrow" w:hAnsi="Arial Narrow"/>
                <w:sz w:val="20"/>
                <w:szCs w:val="20"/>
              </w:rPr>
              <w:t>-</w:t>
            </w:r>
            <w:r>
              <w:rPr>
                <w:rFonts w:ascii="Arial Narrow" w:hAnsi="Arial Narrow"/>
                <w:sz w:val="20"/>
                <w:szCs w:val="20"/>
              </w:rPr>
              <w:t>cultural environment</w:t>
            </w:r>
          </w:p>
          <w:p w:rsidR="0065334B" w:rsidRDefault="008A45CC" w:rsidP="00175431">
            <w:pPr>
              <w:tabs>
                <w:tab w:val="left" w:pos="3382"/>
              </w:tabs>
              <w:rPr>
                <w:rFonts w:ascii="Arial Narrow" w:hAnsi="Arial Narrow"/>
                <w:sz w:val="20"/>
                <w:szCs w:val="20"/>
              </w:rPr>
            </w:pPr>
            <w:r>
              <w:rPr>
                <w:rFonts w:ascii="Arial Narrow" w:hAnsi="Arial Narrow"/>
                <w:noProof/>
                <w:sz w:val="20"/>
                <w:szCs w:val="20"/>
                <w:lang w:eastAsia="en-ZA"/>
              </w:rPr>
              <w:pict>
                <v:shape id="_x0000_s1037" type="#_x0000_t32" style="position:absolute;margin-left:74.1pt;margin-top:6.25pt;width:0;height:11.7pt;z-index:251661312" o:connectortype="straight">
                  <v:stroke endarrow="block"/>
                </v:shape>
              </w:pict>
            </w:r>
          </w:p>
          <w:p w:rsidR="0065334B" w:rsidRDefault="0065334B"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r>
              <w:rPr>
                <w:rFonts w:ascii="Arial Narrow" w:hAnsi="Arial Narrow"/>
                <w:sz w:val="20"/>
                <w:szCs w:val="20"/>
              </w:rPr>
              <w:t>Needs</w:t>
            </w:r>
          </w:p>
          <w:p w:rsidR="0065334B" w:rsidRDefault="008A45CC" w:rsidP="00175431">
            <w:pPr>
              <w:tabs>
                <w:tab w:val="left" w:pos="3382"/>
              </w:tabs>
              <w:rPr>
                <w:rFonts w:ascii="Arial Narrow" w:hAnsi="Arial Narrow"/>
                <w:sz w:val="20"/>
                <w:szCs w:val="20"/>
              </w:rPr>
            </w:pPr>
            <w:r>
              <w:rPr>
                <w:rFonts w:ascii="Arial Narrow" w:hAnsi="Arial Narrow"/>
                <w:noProof/>
                <w:sz w:val="20"/>
                <w:szCs w:val="20"/>
                <w:lang w:eastAsia="en-ZA"/>
              </w:rPr>
              <w:pict>
                <v:shape id="_x0000_s1038" type="#_x0000_t32" style="position:absolute;margin-left:74.1pt;margin-top:7.55pt;width:0;height:11.7pt;z-index:251662336" o:connectortype="straight">
                  <v:stroke endarrow="block"/>
                </v:shape>
              </w:pict>
            </w:r>
            <w:r w:rsidR="0065334B">
              <w:rPr>
                <w:rFonts w:ascii="Arial Narrow" w:hAnsi="Arial Narrow"/>
                <w:sz w:val="20"/>
                <w:szCs w:val="20"/>
              </w:rPr>
              <w:t>Demands</w:t>
            </w:r>
          </w:p>
          <w:p w:rsidR="0065334B" w:rsidRDefault="0065334B" w:rsidP="00175431">
            <w:pPr>
              <w:tabs>
                <w:tab w:val="left" w:pos="3382"/>
              </w:tabs>
              <w:rPr>
                <w:rFonts w:ascii="Arial Narrow" w:hAnsi="Arial Narrow"/>
                <w:sz w:val="20"/>
                <w:szCs w:val="20"/>
              </w:rPr>
            </w:pPr>
          </w:p>
          <w:p w:rsidR="0065334B" w:rsidRDefault="00F870C6" w:rsidP="00175431">
            <w:pPr>
              <w:tabs>
                <w:tab w:val="left" w:pos="3382"/>
              </w:tabs>
              <w:rPr>
                <w:rFonts w:ascii="Arial Narrow" w:hAnsi="Arial Narrow"/>
                <w:sz w:val="20"/>
                <w:szCs w:val="20"/>
              </w:rPr>
            </w:pPr>
            <w:r>
              <w:rPr>
                <w:rFonts w:ascii="Arial Narrow" w:hAnsi="Arial Narrow"/>
                <w:sz w:val="20"/>
                <w:szCs w:val="20"/>
              </w:rPr>
              <w:t>Self maintenance</w:t>
            </w:r>
          </w:p>
          <w:p w:rsidR="00F870C6" w:rsidRDefault="00F870C6" w:rsidP="00175431">
            <w:pPr>
              <w:tabs>
                <w:tab w:val="left" w:pos="3382"/>
              </w:tabs>
              <w:rPr>
                <w:rFonts w:ascii="Arial Narrow" w:hAnsi="Arial Narrow"/>
                <w:sz w:val="20"/>
                <w:szCs w:val="20"/>
              </w:rPr>
            </w:pPr>
            <w:r>
              <w:rPr>
                <w:rFonts w:ascii="Arial Narrow" w:hAnsi="Arial Narrow"/>
                <w:sz w:val="20"/>
                <w:szCs w:val="20"/>
              </w:rPr>
              <w:t>Productivity</w:t>
            </w:r>
          </w:p>
          <w:p w:rsidR="00F870C6" w:rsidRDefault="008A45CC" w:rsidP="00175431">
            <w:pPr>
              <w:tabs>
                <w:tab w:val="left" w:pos="3382"/>
              </w:tabs>
              <w:rPr>
                <w:rFonts w:ascii="Arial Narrow" w:hAnsi="Arial Narrow"/>
                <w:sz w:val="20"/>
                <w:szCs w:val="20"/>
              </w:rPr>
            </w:pPr>
            <w:r>
              <w:rPr>
                <w:rFonts w:ascii="Arial Narrow" w:hAnsi="Arial Narrow"/>
                <w:noProof/>
                <w:sz w:val="20"/>
                <w:szCs w:val="20"/>
                <w:lang w:eastAsia="en-ZA"/>
              </w:rPr>
              <w:pict>
                <v:shape id="_x0000_s1039" type="#_x0000_t32" style="position:absolute;margin-left:74.1pt;margin-top:2.1pt;width:0;height:11.7pt;z-index:251663360" o:connectortype="straight">
                  <v:stroke endarrow="block"/>
                </v:shape>
              </w:pict>
            </w:r>
            <w:r w:rsidR="00F870C6">
              <w:rPr>
                <w:rFonts w:ascii="Arial Narrow" w:hAnsi="Arial Narrow"/>
                <w:sz w:val="20"/>
                <w:szCs w:val="20"/>
              </w:rPr>
              <w:t>Leisure</w:t>
            </w:r>
          </w:p>
          <w:p w:rsidR="0065334B" w:rsidRDefault="0065334B" w:rsidP="00175431">
            <w:pPr>
              <w:tabs>
                <w:tab w:val="left" w:pos="3382"/>
              </w:tabs>
              <w:rPr>
                <w:rFonts w:ascii="Arial Narrow" w:hAnsi="Arial Narrow"/>
                <w:sz w:val="20"/>
                <w:szCs w:val="20"/>
              </w:rPr>
            </w:pPr>
          </w:p>
          <w:p w:rsidR="0065334B" w:rsidRDefault="0065334B" w:rsidP="00175431">
            <w:pPr>
              <w:tabs>
                <w:tab w:val="left" w:pos="3382"/>
              </w:tabs>
              <w:rPr>
                <w:rFonts w:ascii="Arial Narrow" w:hAnsi="Arial Narrow"/>
                <w:sz w:val="20"/>
                <w:szCs w:val="20"/>
              </w:rPr>
            </w:pPr>
          </w:p>
          <w:p w:rsidR="0065334B" w:rsidRDefault="003736E3" w:rsidP="00175431">
            <w:pPr>
              <w:tabs>
                <w:tab w:val="left" w:pos="3382"/>
              </w:tabs>
              <w:rPr>
                <w:rFonts w:ascii="Arial Narrow" w:hAnsi="Arial Narrow"/>
                <w:sz w:val="20"/>
                <w:szCs w:val="20"/>
              </w:rPr>
            </w:pPr>
            <w:r>
              <w:rPr>
                <w:rFonts w:ascii="Arial Narrow" w:hAnsi="Arial Narrow"/>
                <w:sz w:val="20"/>
                <w:szCs w:val="20"/>
              </w:rPr>
              <w:t>Motor</w:t>
            </w:r>
          </w:p>
          <w:p w:rsidR="003736E3" w:rsidRDefault="003736E3" w:rsidP="00175431">
            <w:pPr>
              <w:tabs>
                <w:tab w:val="left" w:pos="3382"/>
              </w:tabs>
              <w:rPr>
                <w:rFonts w:ascii="Arial Narrow" w:hAnsi="Arial Narrow"/>
                <w:sz w:val="20"/>
                <w:szCs w:val="20"/>
              </w:rPr>
            </w:pPr>
            <w:r>
              <w:rPr>
                <w:rFonts w:ascii="Arial Narrow" w:hAnsi="Arial Narrow"/>
                <w:sz w:val="20"/>
                <w:szCs w:val="20"/>
              </w:rPr>
              <w:t>Sensory</w:t>
            </w:r>
          </w:p>
          <w:p w:rsidR="003736E3" w:rsidRDefault="003736E3" w:rsidP="00175431">
            <w:pPr>
              <w:tabs>
                <w:tab w:val="left" w:pos="3382"/>
              </w:tabs>
              <w:rPr>
                <w:rFonts w:ascii="Arial Narrow" w:hAnsi="Arial Narrow"/>
                <w:sz w:val="20"/>
                <w:szCs w:val="20"/>
              </w:rPr>
            </w:pPr>
            <w:r>
              <w:rPr>
                <w:rFonts w:ascii="Arial Narrow" w:hAnsi="Arial Narrow"/>
                <w:sz w:val="20"/>
                <w:szCs w:val="20"/>
              </w:rPr>
              <w:t>Cognitive</w:t>
            </w:r>
          </w:p>
          <w:p w:rsidR="003736E3" w:rsidRDefault="003736E3" w:rsidP="00175431">
            <w:pPr>
              <w:tabs>
                <w:tab w:val="left" w:pos="3382"/>
              </w:tabs>
              <w:rPr>
                <w:rFonts w:ascii="Arial Narrow" w:hAnsi="Arial Narrow"/>
                <w:sz w:val="20"/>
                <w:szCs w:val="20"/>
              </w:rPr>
            </w:pPr>
            <w:r>
              <w:rPr>
                <w:rFonts w:ascii="Arial Narrow" w:hAnsi="Arial Narrow"/>
                <w:sz w:val="20"/>
                <w:szCs w:val="20"/>
              </w:rPr>
              <w:t>Intrapersonal</w:t>
            </w:r>
          </w:p>
          <w:p w:rsidR="003736E3" w:rsidRDefault="003736E3" w:rsidP="00175431">
            <w:pPr>
              <w:tabs>
                <w:tab w:val="left" w:pos="3382"/>
              </w:tabs>
              <w:rPr>
                <w:rFonts w:ascii="Arial Narrow" w:hAnsi="Arial Narrow"/>
                <w:sz w:val="20"/>
                <w:szCs w:val="20"/>
              </w:rPr>
            </w:pPr>
            <w:r>
              <w:rPr>
                <w:rFonts w:ascii="Arial Narrow" w:hAnsi="Arial Narrow"/>
                <w:sz w:val="20"/>
                <w:szCs w:val="20"/>
              </w:rPr>
              <w:t>Interpersonal</w:t>
            </w:r>
          </w:p>
          <w:p w:rsidR="0065334B" w:rsidRDefault="008A45CC" w:rsidP="00175431">
            <w:pPr>
              <w:tabs>
                <w:tab w:val="left" w:pos="3382"/>
              </w:tabs>
              <w:rPr>
                <w:rFonts w:ascii="Arial Narrow" w:hAnsi="Arial Narrow"/>
                <w:sz w:val="20"/>
                <w:szCs w:val="20"/>
              </w:rPr>
            </w:pPr>
            <w:r>
              <w:rPr>
                <w:rFonts w:ascii="Arial Narrow" w:hAnsi="Arial Narrow"/>
                <w:noProof/>
                <w:sz w:val="20"/>
                <w:szCs w:val="20"/>
                <w:lang w:eastAsia="en-ZA"/>
              </w:rPr>
              <w:pict>
                <v:shape id="_x0000_s1040" type="#_x0000_t32" style="position:absolute;margin-left:81.65pt;margin-top:4.8pt;width:0;height:11.7pt;z-index:251664384" o:connectortype="straight">
                  <v:stroke endarrow="block"/>
                </v:shape>
              </w:pict>
            </w:r>
          </w:p>
          <w:p w:rsidR="0065334B" w:rsidRDefault="0065334B" w:rsidP="00175431">
            <w:pPr>
              <w:tabs>
                <w:tab w:val="left" w:pos="3382"/>
              </w:tabs>
              <w:rPr>
                <w:rFonts w:ascii="Arial Narrow" w:hAnsi="Arial Narrow"/>
                <w:sz w:val="20"/>
                <w:szCs w:val="20"/>
              </w:rPr>
            </w:pPr>
          </w:p>
          <w:p w:rsidR="0065334B" w:rsidRDefault="003736E3" w:rsidP="00175431">
            <w:pPr>
              <w:tabs>
                <w:tab w:val="left" w:pos="3382"/>
              </w:tabs>
              <w:rPr>
                <w:rFonts w:ascii="Arial Narrow" w:hAnsi="Arial Narrow"/>
                <w:sz w:val="20"/>
                <w:szCs w:val="20"/>
              </w:rPr>
            </w:pPr>
            <w:r>
              <w:rPr>
                <w:rFonts w:ascii="Arial Narrow" w:hAnsi="Arial Narrow"/>
                <w:sz w:val="20"/>
                <w:szCs w:val="20"/>
              </w:rPr>
              <w:t>Knowledge</w:t>
            </w:r>
          </w:p>
          <w:p w:rsidR="003736E3" w:rsidRDefault="003736E3" w:rsidP="00175431">
            <w:pPr>
              <w:tabs>
                <w:tab w:val="left" w:pos="3382"/>
              </w:tabs>
              <w:rPr>
                <w:rFonts w:ascii="Arial Narrow" w:hAnsi="Arial Narrow"/>
                <w:sz w:val="20"/>
                <w:szCs w:val="20"/>
              </w:rPr>
            </w:pPr>
            <w:r>
              <w:rPr>
                <w:rFonts w:ascii="Arial Narrow" w:hAnsi="Arial Narrow"/>
                <w:sz w:val="20"/>
                <w:szCs w:val="20"/>
              </w:rPr>
              <w:t>Abilities</w:t>
            </w:r>
          </w:p>
          <w:p w:rsidR="003736E3" w:rsidRDefault="003736E3" w:rsidP="00175431">
            <w:pPr>
              <w:tabs>
                <w:tab w:val="left" w:pos="3382"/>
              </w:tabs>
              <w:rPr>
                <w:rFonts w:ascii="Arial Narrow" w:hAnsi="Arial Narrow"/>
                <w:sz w:val="20"/>
                <w:szCs w:val="20"/>
              </w:rPr>
            </w:pPr>
            <w:r>
              <w:rPr>
                <w:rFonts w:ascii="Arial Narrow" w:hAnsi="Arial Narrow"/>
                <w:sz w:val="20"/>
                <w:szCs w:val="20"/>
              </w:rPr>
              <w:t>Attitudes / Values</w:t>
            </w:r>
          </w:p>
          <w:p w:rsidR="0065334B" w:rsidRDefault="008A45CC" w:rsidP="00175431">
            <w:pPr>
              <w:tabs>
                <w:tab w:val="left" w:pos="3382"/>
              </w:tabs>
              <w:rPr>
                <w:rFonts w:ascii="Arial Narrow" w:hAnsi="Arial Narrow"/>
                <w:sz w:val="20"/>
                <w:szCs w:val="20"/>
              </w:rPr>
            </w:pPr>
            <w:r>
              <w:rPr>
                <w:rFonts w:ascii="Arial Narrow" w:hAnsi="Arial Narrow"/>
                <w:noProof/>
                <w:sz w:val="20"/>
                <w:szCs w:val="20"/>
                <w:lang w:eastAsia="en-ZA"/>
              </w:rPr>
              <w:pict>
                <v:shape id="_x0000_s1041" type="#_x0000_t32" style="position:absolute;margin-left:81.65pt;margin-top:.45pt;width:0;height:11.7pt;z-index:251665408" o:connectortype="straight">
                  <v:stroke endarrow="block"/>
                </v:shape>
              </w:pict>
            </w:r>
          </w:p>
          <w:p w:rsidR="0065334B" w:rsidRDefault="0065334B" w:rsidP="00175431">
            <w:pPr>
              <w:tabs>
                <w:tab w:val="left" w:pos="3382"/>
              </w:tabs>
              <w:rPr>
                <w:rFonts w:ascii="Arial Narrow" w:hAnsi="Arial Narrow"/>
                <w:sz w:val="20"/>
                <w:szCs w:val="20"/>
              </w:rPr>
            </w:pPr>
          </w:p>
          <w:p w:rsidR="0065334B" w:rsidRDefault="003736E3" w:rsidP="00175431">
            <w:pPr>
              <w:tabs>
                <w:tab w:val="left" w:pos="3382"/>
              </w:tabs>
              <w:rPr>
                <w:rFonts w:ascii="Arial Narrow" w:hAnsi="Arial Narrow"/>
                <w:sz w:val="20"/>
                <w:szCs w:val="20"/>
              </w:rPr>
            </w:pPr>
            <w:r>
              <w:rPr>
                <w:rFonts w:ascii="Arial Narrow" w:hAnsi="Arial Narrow"/>
                <w:sz w:val="20"/>
                <w:szCs w:val="20"/>
              </w:rPr>
              <w:t>Orientation</w:t>
            </w:r>
          </w:p>
          <w:p w:rsidR="003736E3" w:rsidRDefault="003736E3" w:rsidP="00175431">
            <w:pPr>
              <w:tabs>
                <w:tab w:val="left" w:pos="3382"/>
              </w:tabs>
              <w:rPr>
                <w:rFonts w:ascii="Arial Narrow" w:hAnsi="Arial Narrow"/>
                <w:sz w:val="20"/>
                <w:szCs w:val="20"/>
              </w:rPr>
            </w:pPr>
            <w:r>
              <w:rPr>
                <w:rFonts w:ascii="Arial Narrow" w:hAnsi="Arial Narrow"/>
                <w:sz w:val="20"/>
                <w:szCs w:val="20"/>
              </w:rPr>
              <w:t>Activation</w:t>
            </w:r>
          </w:p>
          <w:p w:rsidR="003736E3" w:rsidRDefault="008A45CC" w:rsidP="00175431">
            <w:pPr>
              <w:tabs>
                <w:tab w:val="left" w:pos="3382"/>
              </w:tabs>
              <w:rPr>
                <w:rFonts w:ascii="Arial Narrow" w:hAnsi="Arial Narrow"/>
                <w:sz w:val="20"/>
                <w:szCs w:val="20"/>
              </w:rPr>
            </w:pPr>
            <w:r>
              <w:rPr>
                <w:rFonts w:ascii="Arial Narrow" w:hAnsi="Arial Narrow"/>
                <w:noProof/>
                <w:sz w:val="20"/>
                <w:szCs w:val="20"/>
                <w:lang w:eastAsia="en-ZA"/>
              </w:rPr>
              <w:pict>
                <v:shape id="_x0000_s1042" type="#_x0000_t32" style="position:absolute;margin-left:81.65pt;margin-top:9.5pt;width:0;height:11.7pt;z-index:251666432" o:connectortype="straight">
                  <v:stroke endarrow="block"/>
                </v:shape>
              </w:pict>
            </w:r>
            <w:r w:rsidR="003736E3">
              <w:rPr>
                <w:rFonts w:ascii="Arial Narrow" w:hAnsi="Arial Narrow"/>
                <w:sz w:val="20"/>
                <w:szCs w:val="20"/>
              </w:rPr>
              <w:t>Order</w:t>
            </w:r>
          </w:p>
          <w:p w:rsidR="003736E3" w:rsidRDefault="003736E3" w:rsidP="00175431">
            <w:pPr>
              <w:tabs>
                <w:tab w:val="left" w:pos="3382"/>
              </w:tabs>
              <w:rPr>
                <w:rFonts w:ascii="Arial Narrow" w:hAnsi="Arial Narrow"/>
                <w:sz w:val="20"/>
                <w:szCs w:val="20"/>
              </w:rPr>
            </w:pPr>
          </w:p>
          <w:p w:rsidR="003736E3" w:rsidRDefault="003736E3" w:rsidP="00175431">
            <w:pPr>
              <w:tabs>
                <w:tab w:val="left" w:pos="3382"/>
              </w:tabs>
              <w:rPr>
                <w:rFonts w:ascii="Arial Narrow" w:hAnsi="Arial Narrow"/>
                <w:sz w:val="20"/>
                <w:szCs w:val="20"/>
              </w:rPr>
            </w:pPr>
          </w:p>
          <w:p w:rsidR="003736E3" w:rsidRDefault="003736E3" w:rsidP="00175431">
            <w:pPr>
              <w:tabs>
                <w:tab w:val="left" w:pos="3382"/>
              </w:tabs>
              <w:rPr>
                <w:rFonts w:ascii="Arial Narrow" w:hAnsi="Arial Narrow"/>
                <w:sz w:val="20"/>
                <w:szCs w:val="20"/>
              </w:rPr>
            </w:pPr>
            <w:r>
              <w:rPr>
                <w:rFonts w:ascii="Arial Narrow" w:hAnsi="Arial Narrow"/>
                <w:sz w:val="20"/>
                <w:szCs w:val="20"/>
              </w:rPr>
              <w:t xml:space="preserve">Reflexes and </w:t>
            </w:r>
          </w:p>
          <w:p w:rsidR="0065334B" w:rsidRPr="00B23DEB" w:rsidRDefault="003736E3" w:rsidP="00175431">
            <w:pPr>
              <w:tabs>
                <w:tab w:val="left" w:pos="3382"/>
              </w:tabs>
              <w:rPr>
                <w:rFonts w:ascii="Arial Narrow" w:hAnsi="Arial Narrow"/>
                <w:sz w:val="20"/>
                <w:szCs w:val="20"/>
              </w:rPr>
            </w:pPr>
            <w:r>
              <w:rPr>
                <w:rFonts w:ascii="Arial Narrow" w:hAnsi="Arial Narrow"/>
                <w:sz w:val="20"/>
                <w:szCs w:val="20"/>
              </w:rPr>
              <w:t>Exploration</w:t>
            </w:r>
          </w:p>
        </w:tc>
        <w:tc>
          <w:tcPr>
            <w:tcW w:w="1132" w:type="dxa"/>
            <w:tcBorders>
              <w:left w:val="nil"/>
            </w:tcBorders>
          </w:tcPr>
          <w:p w:rsidR="00D90140" w:rsidRDefault="00D90140"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r>
              <w:rPr>
                <w:rFonts w:ascii="Arial Narrow" w:hAnsi="Arial Narrow"/>
                <w:sz w:val="20"/>
                <w:szCs w:val="20"/>
              </w:rPr>
              <w:t>}</w:t>
            </w:r>
          </w:p>
          <w:p w:rsidR="00F870C6" w:rsidRDefault="00F870C6" w:rsidP="00175431">
            <w:pPr>
              <w:tabs>
                <w:tab w:val="left" w:pos="3382"/>
              </w:tabs>
              <w:rPr>
                <w:rFonts w:ascii="Arial Narrow" w:hAnsi="Arial Narrow"/>
                <w:sz w:val="20"/>
                <w:szCs w:val="20"/>
              </w:rPr>
            </w:pPr>
            <w:r>
              <w:rPr>
                <w:rFonts w:ascii="Arial Narrow" w:hAnsi="Arial Narrow"/>
                <w:sz w:val="20"/>
                <w:szCs w:val="20"/>
              </w:rPr>
              <w:t>} Adaptive</w:t>
            </w:r>
          </w:p>
          <w:p w:rsidR="00F870C6" w:rsidRDefault="00F870C6" w:rsidP="00175431">
            <w:pPr>
              <w:tabs>
                <w:tab w:val="left" w:pos="3382"/>
              </w:tabs>
              <w:rPr>
                <w:rFonts w:ascii="Arial Narrow" w:hAnsi="Arial Narrow"/>
                <w:sz w:val="20"/>
                <w:szCs w:val="20"/>
              </w:rPr>
            </w:pPr>
          </w:p>
          <w:p w:rsidR="00F870C6" w:rsidRDefault="00F870C6" w:rsidP="00175431">
            <w:pPr>
              <w:tabs>
                <w:tab w:val="left" w:pos="3382"/>
              </w:tabs>
              <w:rPr>
                <w:rFonts w:ascii="Arial Narrow" w:hAnsi="Arial Narrow"/>
                <w:sz w:val="20"/>
                <w:szCs w:val="20"/>
              </w:rPr>
            </w:pPr>
            <w:r>
              <w:rPr>
                <w:rFonts w:ascii="Arial Narrow" w:hAnsi="Arial Narrow"/>
                <w:sz w:val="20"/>
                <w:szCs w:val="20"/>
              </w:rPr>
              <w:t>} responses</w:t>
            </w:r>
          </w:p>
          <w:p w:rsidR="00F870C6" w:rsidRDefault="00F870C6" w:rsidP="00175431">
            <w:pPr>
              <w:tabs>
                <w:tab w:val="left" w:pos="3382"/>
              </w:tabs>
              <w:rPr>
                <w:rFonts w:ascii="Arial Narrow" w:hAnsi="Arial Narrow"/>
                <w:sz w:val="20"/>
                <w:szCs w:val="20"/>
              </w:rPr>
            </w:pPr>
            <w:r>
              <w:rPr>
                <w:rFonts w:ascii="Arial Narrow" w:hAnsi="Arial Narrow"/>
                <w:sz w:val="20"/>
                <w:szCs w:val="20"/>
              </w:rPr>
              <w:t>} coping skills</w:t>
            </w:r>
          </w:p>
          <w:p w:rsidR="00F870C6" w:rsidRDefault="00F870C6" w:rsidP="00175431">
            <w:pPr>
              <w:tabs>
                <w:tab w:val="left" w:pos="3382"/>
              </w:tabs>
              <w:rPr>
                <w:rFonts w:ascii="Arial Narrow" w:hAnsi="Arial Narrow"/>
                <w:sz w:val="20"/>
                <w:szCs w:val="20"/>
              </w:rPr>
            </w:pPr>
            <w:r>
              <w:rPr>
                <w:rFonts w:ascii="Arial Narrow" w:hAnsi="Arial Narrow"/>
                <w:sz w:val="20"/>
                <w:szCs w:val="20"/>
              </w:rPr>
              <w:t>}</w:t>
            </w:r>
          </w:p>
          <w:p w:rsidR="00F870C6" w:rsidRPr="00B23DEB" w:rsidRDefault="00F870C6" w:rsidP="00175431">
            <w:pPr>
              <w:tabs>
                <w:tab w:val="left" w:pos="3382"/>
              </w:tabs>
              <w:rPr>
                <w:rFonts w:ascii="Arial Narrow" w:hAnsi="Arial Narrow"/>
                <w:sz w:val="20"/>
                <w:szCs w:val="20"/>
              </w:rPr>
            </w:pPr>
          </w:p>
        </w:tc>
      </w:tr>
    </w:tbl>
    <w:p w:rsidR="00B23DEB" w:rsidRDefault="00B23DEB" w:rsidP="00175431">
      <w:pPr>
        <w:tabs>
          <w:tab w:val="left" w:pos="3382"/>
        </w:tabs>
        <w:spacing w:after="0" w:line="240" w:lineRule="auto"/>
        <w:ind w:left="720"/>
        <w:jc w:val="center"/>
        <w:rPr>
          <w:rFonts w:ascii="Arial Narrow" w:hAnsi="Arial Narrow"/>
          <w:sz w:val="20"/>
          <w:szCs w:val="20"/>
        </w:rPr>
      </w:pPr>
    </w:p>
    <w:p w:rsidR="00DD0CBB" w:rsidRDefault="00DD0CBB" w:rsidP="00175431">
      <w:pPr>
        <w:tabs>
          <w:tab w:val="left" w:pos="3382"/>
        </w:tabs>
        <w:spacing w:after="0" w:line="240" w:lineRule="auto"/>
        <w:ind w:left="720"/>
        <w:jc w:val="center"/>
        <w:rPr>
          <w:rFonts w:ascii="Arial Narrow" w:hAnsi="Arial Narrow"/>
          <w:sz w:val="20"/>
          <w:szCs w:val="20"/>
        </w:rPr>
      </w:pPr>
    </w:p>
    <w:p w:rsidR="00175431" w:rsidRDefault="00175431" w:rsidP="00175431">
      <w:pPr>
        <w:spacing w:after="0" w:line="240" w:lineRule="auto"/>
        <w:jc w:val="center"/>
        <w:rPr>
          <w:rFonts w:ascii="Arial Narrow" w:hAnsi="Arial Narrow"/>
          <w:sz w:val="24"/>
          <w:szCs w:val="24"/>
        </w:rPr>
      </w:pPr>
      <w:r>
        <w:rPr>
          <w:rFonts w:ascii="Arial Narrow" w:hAnsi="Arial Narrow"/>
          <w:b/>
          <w:sz w:val="28"/>
          <w:szCs w:val="28"/>
        </w:rPr>
        <w:t>MODEL:  OCCCUPATIONAL ADAPTATION PROCESS</w:t>
      </w:r>
    </w:p>
    <w:p w:rsidR="00175431" w:rsidRDefault="005F27E2" w:rsidP="00175431">
      <w:pPr>
        <w:spacing w:after="0" w:line="240" w:lineRule="auto"/>
        <w:jc w:val="center"/>
        <w:rPr>
          <w:rFonts w:ascii="Arial Narrow" w:hAnsi="Arial Narrow"/>
          <w:sz w:val="24"/>
          <w:szCs w:val="24"/>
        </w:rPr>
      </w:pPr>
      <w:r>
        <w:rPr>
          <w:rFonts w:ascii="Arial Narrow" w:hAnsi="Arial Narrow"/>
          <w:sz w:val="24"/>
          <w:szCs w:val="24"/>
        </w:rPr>
        <w:t>J.K. Schkade &amp; S Schultz: September 1992</w:t>
      </w:r>
    </w:p>
    <w:p w:rsidR="005F27E2" w:rsidRDefault="005F27E2" w:rsidP="00175431">
      <w:pPr>
        <w:spacing w:after="0" w:line="240" w:lineRule="auto"/>
        <w:jc w:val="center"/>
        <w:rPr>
          <w:rFonts w:ascii="Arial Narrow" w:hAnsi="Arial Narrow"/>
          <w:sz w:val="24"/>
          <w:szCs w:val="24"/>
        </w:rPr>
      </w:pPr>
    </w:p>
    <w:p w:rsidR="005F27E2" w:rsidRPr="00175431" w:rsidRDefault="007C07AB" w:rsidP="00175431">
      <w:pPr>
        <w:spacing w:after="0" w:line="240" w:lineRule="auto"/>
        <w:jc w:val="center"/>
        <w:rPr>
          <w:rFonts w:ascii="Arial Narrow" w:hAnsi="Arial Narrow"/>
          <w:sz w:val="24"/>
          <w:szCs w:val="24"/>
        </w:rPr>
      </w:pPr>
      <w:r>
        <w:rPr>
          <w:rFonts w:ascii="Arial Narrow" w:hAnsi="Arial Narrow"/>
          <w:noProof/>
          <w:sz w:val="24"/>
          <w:szCs w:val="24"/>
          <w:lang w:eastAsia="en-ZA"/>
        </w:rPr>
        <w:drawing>
          <wp:inline distT="0" distB="0" distL="0" distR="0">
            <wp:extent cx="5731510" cy="6170295"/>
            <wp:effectExtent l="19050" t="0" r="2540" b="0"/>
            <wp:docPr id="11" name="Picture 10" descr="model occupational apdaptation proces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occupational apdaptation process 001.jpg"/>
                    <pic:cNvPicPr/>
                  </pic:nvPicPr>
                  <pic:blipFill>
                    <a:blip r:embed="rId11" cstate="print"/>
                    <a:stretch>
                      <a:fillRect/>
                    </a:stretch>
                  </pic:blipFill>
                  <pic:spPr>
                    <a:xfrm>
                      <a:off x="0" y="0"/>
                      <a:ext cx="5731510" cy="6170295"/>
                    </a:xfrm>
                    <a:prstGeom prst="rect">
                      <a:avLst/>
                    </a:prstGeom>
                  </pic:spPr>
                </pic:pic>
              </a:graphicData>
            </a:graphic>
          </wp:inline>
        </w:drawing>
      </w:r>
    </w:p>
    <w:p w:rsidR="00175431" w:rsidRDefault="00175431" w:rsidP="00175431">
      <w:pPr>
        <w:spacing w:after="0" w:line="240" w:lineRule="auto"/>
        <w:jc w:val="both"/>
        <w:rPr>
          <w:rFonts w:ascii="Arial Narrow" w:hAnsi="Arial Narrow"/>
          <w:sz w:val="24"/>
          <w:szCs w:val="24"/>
        </w:rPr>
      </w:pPr>
    </w:p>
    <w:p w:rsidR="00040D11" w:rsidRDefault="00040D11" w:rsidP="00175431">
      <w:pPr>
        <w:spacing w:after="0" w:line="240" w:lineRule="auto"/>
        <w:jc w:val="both"/>
        <w:rPr>
          <w:rFonts w:ascii="Arial Narrow" w:hAnsi="Arial Narrow"/>
          <w:sz w:val="24"/>
          <w:szCs w:val="24"/>
        </w:rPr>
      </w:pPr>
    </w:p>
    <w:p w:rsidR="00DD0CBB" w:rsidRDefault="00A04963" w:rsidP="00175431">
      <w:pPr>
        <w:spacing w:after="0" w:line="240" w:lineRule="auto"/>
        <w:jc w:val="both"/>
        <w:rPr>
          <w:rFonts w:ascii="Arial Narrow" w:hAnsi="Arial Narrow"/>
          <w:sz w:val="24"/>
          <w:szCs w:val="24"/>
        </w:rPr>
      </w:pPr>
      <w:r>
        <w:rPr>
          <w:rFonts w:ascii="Arial Narrow" w:hAnsi="Arial Narrow"/>
          <w:sz w:val="24"/>
          <w:szCs w:val="24"/>
        </w:rPr>
        <w:t xml:space="preserve">Where the one person talks of a </w:t>
      </w:r>
      <w:r>
        <w:rPr>
          <w:rFonts w:ascii="Arial Narrow" w:hAnsi="Arial Narrow"/>
          <w:b/>
          <w:sz w:val="24"/>
          <w:szCs w:val="24"/>
        </w:rPr>
        <w:t>creative process</w:t>
      </w:r>
      <w:r>
        <w:rPr>
          <w:rFonts w:ascii="Arial Narrow" w:hAnsi="Arial Narrow"/>
          <w:sz w:val="24"/>
          <w:szCs w:val="24"/>
        </w:rPr>
        <w:t xml:space="preserve"> – the other describes an </w:t>
      </w:r>
      <w:r>
        <w:rPr>
          <w:rFonts w:ascii="Arial Narrow" w:hAnsi="Arial Narrow"/>
          <w:b/>
          <w:sz w:val="24"/>
          <w:szCs w:val="24"/>
        </w:rPr>
        <w:t>adaptive response.</w:t>
      </w:r>
      <w:r>
        <w:rPr>
          <w:rFonts w:ascii="Arial Narrow" w:hAnsi="Arial Narrow"/>
          <w:sz w:val="24"/>
          <w:szCs w:val="24"/>
        </w:rPr>
        <w:t xml:space="preserve">  Both take place through occupation / activity.  In both approaches – </w:t>
      </w:r>
    </w:p>
    <w:p w:rsidR="00040D11" w:rsidRDefault="00040D11" w:rsidP="00175431">
      <w:pPr>
        <w:spacing w:after="0" w:line="240" w:lineRule="auto"/>
        <w:jc w:val="both"/>
        <w:rPr>
          <w:rFonts w:ascii="Arial Narrow" w:hAnsi="Arial Narrow"/>
          <w:sz w:val="24"/>
          <w:szCs w:val="24"/>
        </w:rPr>
      </w:pPr>
    </w:p>
    <w:p w:rsidR="00A04963" w:rsidRDefault="00A04963" w:rsidP="00175431">
      <w:pPr>
        <w:pStyle w:val="ListParagraph"/>
        <w:numPr>
          <w:ilvl w:val="0"/>
          <w:numId w:val="17"/>
        </w:numPr>
        <w:spacing w:after="0" w:line="240" w:lineRule="auto"/>
        <w:jc w:val="both"/>
        <w:rPr>
          <w:rFonts w:ascii="Arial Narrow" w:hAnsi="Arial Narrow"/>
          <w:sz w:val="24"/>
          <w:szCs w:val="24"/>
        </w:rPr>
      </w:pPr>
      <w:r>
        <w:rPr>
          <w:rFonts w:ascii="Arial Narrow" w:hAnsi="Arial Narrow"/>
          <w:sz w:val="24"/>
          <w:szCs w:val="24"/>
        </w:rPr>
        <w:t>Growth / change takes place where a challenge is met.  Challenges come from within a person or from the environment.</w:t>
      </w:r>
    </w:p>
    <w:p w:rsidR="00935185" w:rsidRDefault="00935185" w:rsidP="00175431">
      <w:pPr>
        <w:pStyle w:val="ListParagraph"/>
        <w:spacing w:after="0" w:line="240" w:lineRule="auto"/>
        <w:ind w:left="360"/>
        <w:jc w:val="both"/>
        <w:rPr>
          <w:rFonts w:ascii="Arial Narrow" w:hAnsi="Arial Narrow"/>
          <w:sz w:val="24"/>
          <w:szCs w:val="24"/>
        </w:rPr>
      </w:pPr>
    </w:p>
    <w:p w:rsidR="00A04963" w:rsidRDefault="00A04963" w:rsidP="00175431">
      <w:pPr>
        <w:pStyle w:val="ListParagraph"/>
        <w:numPr>
          <w:ilvl w:val="0"/>
          <w:numId w:val="17"/>
        </w:numPr>
        <w:spacing w:after="0" w:line="240" w:lineRule="auto"/>
        <w:jc w:val="both"/>
        <w:rPr>
          <w:rFonts w:ascii="Arial Narrow" w:hAnsi="Arial Narrow"/>
          <w:sz w:val="24"/>
          <w:szCs w:val="24"/>
        </w:rPr>
      </w:pPr>
      <w:r>
        <w:rPr>
          <w:rFonts w:ascii="Arial Narrow" w:hAnsi="Arial Narrow"/>
          <w:sz w:val="24"/>
          <w:szCs w:val="24"/>
        </w:rPr>
        <w:t>There is generation of response:</w:t>
      </w:r>
    </w:p>
    <w:p w:rsidR="00A04963" w:rsidRDefault="00A04963" w:rsidP="00175431">
      <w:pPr>
        <w:pStyle w:val="ListParagraph"/>
        <w:numPr>
          <w:ilvl w:val="0"/>
          <w:numId w:val="8"/>
        </w:numPr>
        <w:spacing w:after="0" w:line="240" w:lineRule="auto"/>
        <w:jc w:val="both"/>
        <w:rPr>
          <w:rFonts w:ascii="Arial Narrow" w:hAnsi="Arial Narrow"/>
          <w:sz w:val="24"/>
          <w:szCs w:val="24"/>
        </w:rPr>
      </w:pPr>
      <w:r>
        <w:rPr>
          <w:rFonts w:ascii="Arial Narrow" w:hAnsi="Arial Narrow"/>
          <w:sz w:val="24"/>
          <w:szCs w:val="24"/>
        </w:rPr>
        <w:t>Planning of effort / energy</w:t>
      </w:r>
    </w:p>
    <w:p w:rsidR="00A04963" w:rsidRDefault="00A04963" w:rsidP="00175431">
      <w:pPr>
        <w:pStyle w:val="ListParagraph"/>
        <w:numPr>
          <w:ilvl w:val="0"/>
          <w:numId w:val="8"/>
        </w:numPr>
        <w:spacing w:after="0" w:line="240" w:lineRule="auto"/>
        <w:jc w:val="both"/>
        <w:rPr>
          <w:rFonts w:ascii="Arial Narrow" w:hAnsi="Arial Narrow"/>
          <w:sz w:val="24"/>
          <w:szCs w:val="24"/>
        </w:rPr>
      </w:pPr>
      <w:r>
        <w:rPr>
          <w:rFonts w:ascii="Arial Narrow" w:hAnsi="Arial Narrow"/>
          <w:sz w:val="24"/>
          <w:szCs w:val="24"/>
        </w:rPr>
        <w:t>Planning of method using applicable performance components.</w:t>
      </w:r>
    </w:p>
    <w:p w:rsidR="00935185" w:rsidRDefault="00935185" w:rsidP="00175431">
      <w:pPr>
        <w:pStyle w:val="ListParagraph"/>
        <w:spacing w:after="0" w:line="240" w:lineRule="auto"/>
        <w:ind w:left="1080"/>
        <w:jc w:val="both"/>
        <w:rPr>
          <w:rFonts w:ascii="Arial Narrow" w:hAnsi="Arial Narrow"/>
          <w:sz w:val="24"/>
          <w:szCs w:val="24"/>
        </w:rPr>
      </w:pPr>
    </w:p>
    <w:p w:rsidR="00A04963" w:rsidRDefault="00A04963" w:rsidP="00175431">
      <w:pPr>
        <w:pStyle w:val="ListParagraph"/>
        <w:numPr>
          <w:ilvl w:val="0"/>
          <w:numId w:val="17"/>
        </w:numPr>
        <w:spacing w:after="0" w:line="240" w:lineRule="auto"/>
        <w:jc w:val="both"/>
        <w:rPr>
          <w:rFonts w:ascii="Arial Narrow" w:hAnsi="Arial Narrow"/>
          <w:sz w:val="24"/>
          <w:szCs w:val="24"/>
        </w:rPr>
      </w:pPr>
      <w:r>
        <w:rPr>
          <w:rFonts w:ascii="Arial Narrow" w:hAnsi="Arial Narrow"/>
          <w:sz w:val="24"/>
          <w:szCs w:val="24"/>
        </w:rPr>
        <w:t>There is an adaptive response / creative act.</w:t>
      </w:r>
    </w:p>
    <w:p w:rsidR="00935185" w:rsidRDefault="00935185" w:rsidP="00175431">
      <w:pPr>
        <w:pStyle w:val="ListParagraph"/>
        <w:spacing w:after="0" w:line="240" w:lineRule="auto"/>
        <w:ind w:left="360"/>
        <w:jc w:val="both"/>
        <w:rPr>
          <w:rFonts w:ascii="Arial Narrow" w:hAnsi="Arial Narrow"/>
          <w:sz w:val="24"/>
          <w:szCs w:val="24"/>
        </w:rPr>
      </w:pPr>
    </w:p>
    <w:p w:rsidR="00935185" w:rsidRDefault="00A04963" w:rsidP="00175431">
      <w:pPr>
        <w:pStyle w:val="ListParagraph"/>
        <w:numPr>
          <w:ilvl w:val="0"/>
          <w:numId w:val="17"/>
        </w:numPr>
        <w:spacing w:after="0" w:line="240" w:lineRule="auto"/>
        <w:jc w:val="both"/>
        <w:rPr>
          <w:rFonts w:ascii="Arial Narrow" w:hAnsi="Arial Narrow"/>
          <w:sz w:val="24"/>
          <w:szCs w:val="24"/>
        </w:rPr>
      </w:pPr>
      <w:r>
        <w:rPr>
          <w:rFonts w:ascii="Arial Narrow" w:hAnsi="Arial Narrow"/>
          <w:sz w:val="24"/>
          <w:szCs w:val="24"/>
        </w:rPr>
        <w:t>An evaluation takes place in terms of:</w:t>
      </w:r>
    </w:p>
    <w:p w:rsidR="0093439F" w:rsidRDefault="0093439F" w:rsidP="00175431">
      <w:pPr>
        <w:spacing w:after="0" w:line="240" w:lineRule="auto"/>
        <w:ind w:left="357"/>
        <w:jc w:val="both"/>
        <w:rPr>
          <w:rFonts w:ascii="Arial Narrow" w:hAnsi="Arial Narrow"/>
          <w:sz w:val="24"/>
          <w:szCs w:val="24"/>
        </w:rPr>
      </w:pPr>
      <w:r>
        <w:rPr>
          <w:rFonts w:ascii="Arial Narrow" w:hAnsi="Arial Narrow"/>
          <w:b/>
          <w:sz w:val="24"/>
          <w:szCs w:val="24"/>
          <w:u w:val="single"/>
        </w:rPr>
        <w:t>Schkade &amp; Schultz:</w:t>
      </w:r>
      <w:r w:rsidRPr="00B22783">
        <w:rPr>
          <w:rFonts w:ascii="Arial Narrow" w:hAnsi="Arial Narrow"/>
          <w:sz w:val="24"/>
          <w:szCs w:val="24"/>
        </w:rPr>
        <w:t xml:space="preserve">  </w:t>
      </w:r>
      <w:r>
        <w:rPr>
          <w:rFonts w:ascii="Arial Narrow" w:hAnsi="Arial Narrow"/>
          <w:sz w:val="24"/>
          <w:szCs w:val="24"/>
        </w:rPr>
        <w:t>Relative Mastery in terms of</w:t>
      </w:r>
    </w:p>
    <w:p w:rsidR="0093439F" w:rsidRPr="00B22783" w:rsidRDefault="0093439F" w:rsidP="00175431">
      <w:pPr>
        <w:pStyle w:val="ListParagraph"/>
        <w:numPr>
          <w:ilvl w:val="0"/>
          <w:numId w:val="8"/>
        </w:numPr>
        <w:spacing w:after="0" w:line="240" w:lineRule="auto"/>
        <w:jc w:val="both"/>
        <w:rPr>
          <w:rFonts w:ascii="Arial Narrow" w:hAnsi="Arial Narrow"/>
          <w:sz w:val="24"/>
          <w:szCs w:val="24"/>
        </w:rPr>
      </w:pPr>
      <w:r w:rsidRPr="00B22783">
        <w:rPr>
          <w:rFonts w:ascii="Arial Narrow" w:hAnsi="Arial Narrow"/>
          <w:sz w:val="24"/>
          <w:szCs w:val="24"/>
        </w:rPr>
        <w:t>Efficiency</w:t>
      </w:r>
    </w:p>
    <w:p w:rsidR="0093439F" w:rsidRDefault="0093439F" w:rsidP="00175431">
      <w:pPr>
        <w:pStyle w:val="ListParagraph"/>
        <w:numPr>
          <w:ilvl w:val="0"/>
          <w:numId w:val="8"/>
        </w:numPr>
        <w:spacing w:after="0" w:line="240" w:lineRule="auto"/>
        <w:jc w:val="both"/>
        <w:rPr>
          <w:rFonts w:ascii="Arial Narrow" w:hAnsi="Arial Narrow"/>
          <w:sz w:val="24"/>
          <w:szCs w:val="24"/>
        </w:rPr>
      </w:pPr>
      <w:r>
        <w:rPr>
          <w:rFonts w:ascii="Arial Narrow" w:hAnsi="Arial Narrow"/>
          <w:sz w:val="24"/>
          <w:szCs w:val="24"/>
        </w:rPr>
        <w:t>Effectiveness</w:t>
      </w:r>
    </w:p>
    <w:p w:rsidR="0093439F" w:rsidRPr="0093439F" w:rsidRDefault="0093439F" w:rsidP="00175431">
      <w:pPr>
        <w:pStyle w:val="ListParagraph"/>
        <w:numPr>
          <w:ilvl w:val="0"/>
          <w:numId w:val="8"/>
        </w:numPr>
        <w:spacing w:after="0" w:line="240" w:lineRule="auto"/>
        <w:jc w:val="both"/>
        <w:rPr>
          <w:rFonts w:ascii="Arial Narrow" w:hAnsi="Arial Narrow"/>
          <w:sz w:val="24"/>
          <w:szCs w:val="24"/>
        </w:rPr>
      </w:pPr>
      <w:r>
        <w:rPr>
          <w:rFonts w:ascii="Arial Narrow" w:hAnsi="Arial Narrow"/>
          <w:sz w:val="24"/>
          <w:szCs w:val="24"/>
        </w:rPr>
        <w:t>Satisfaction.</w:t>
      </w:r>
    </w:p>
    <w:p w:rsidR="00873D4F" w:rsidRDefault="00873D4F" w:rsidP="00175431">
      <w:pPr>
        <w:pStyle w:val="ListParagraph"/>
        <w:spacing w:after="0" w:line="240" w:lineRule="auto"/>
        <w:rPr>
          <w:rFonts w:ascii="Arial Narrow" w:hAnsi="Arial Narrow"/>
          <w:sz w:val="24"/>
          <w:szCs w:val="24"/>
        </w:rPr>
      </w:pPr>
    </w:p>
    <w:p w:rsidR="00B22783" w:rsidRDefault="00B22783" w:rsidP="00175431">
      <w:pPr>
        <w:pStyle w:val="ListParagraph"/>
        <w:spacing w:after="0" w:line="240" w:lineRule="auto"/>
        <w:ind w:left="360"/>
        <w:rPr>
          <w:rFonts w:ascii="Arial Narrow" w:hAnsi="Arial Narrow"/>
          <w:sz w:val="24"/>
          <w:szCs w:val="24"/>
        </w:rPr>
      </w:pPr>
      <w:r>
        <w:rPr>
          <w:rFonts w:ascii="Arial Narrow" w:hAnsi="Arial Narrow"/>
          <w:b/>
          <w:sz w:val="24"/>
          <w:szCs w:val="24"/>
          <w:u w:val="single"/>
        </w:rPr>
        <w:t>Vona du Toit:</w:t>
      </w:r>
    </w:p>
    <w:p w:rsidR="00B22783" w:rsidRDefault="00B22783" w:rsidP="00175431">
      <w:pPr>
        <w:pStyle w:val="ListParagraph"/>
        <w:numPr>
          <w:ilvl w:val="0"/>
          <w:numId w:val="8"/>
        </w:numPr>
        <w:spacing w:after="0" w:line="240" w:lineRule="auto"/>
        <w:rPr>
          <w:rFonts w:ascii="Arial Narrow" w:hAnsi="Arial Narrow"/>
          <w:sz w:val="24"/>
          <w:szCs w:val="24"/>
        </w:rPr>
      </w:pPr>
      <w:r>
        <w:rPr>
          <w:rFonts w:ascii="Arial Narrow" w:hAnsi="Arial Narrow"/>
          <w:sz w:val="24"/>
          <w:szCs w:val="24"/>
        </w:rPr>
        <w:t>Norm direction</w:t>
      </w:r>
    </w:p>
    <w:p w:rsidR="00B22783" w:rsidRDefault="00B22783" w:rsidP="00175431">
      <w:pPr>
        <w:pStyle w:val="ListParagraph"/>
        <w:numPr>
          <w:ilvl w:val="0"/>
          <w:numId w:val="8"/>
        </w:numPr>
        <w:spacing w:after="0" w:line="240" w:lineRule="auto"/>
        <w:rPr>
          <w:rFonts w:ascii="Arial Narrow" w:hAnsi="Arial Narrow"/>
          <w:sz w:val="24"/>
          <w:szCs w:val="24"/>
        </w:rPr>
      </w:pPr>
      <w:r>
        <w:rPr>
          <w:rFonts w:ascii="Arial Narrow" w:hAnsi="Arial Narrow"/>
          <w:sz w:val="24"/>
          <w:szCs w:val="24"/>
        </w:rPr>
        <w:t>Satisfaction</w:t>
      </w:r>
    </w:p>
    <w:p w:rsidR="00B22783" w:rsidRDefault="00B22783" w:rsidP="00175431">
      <w:pPr>
        <w:pStyle w:val="ListParagraph"/>
        <w:numPr>
          <w:ilvl w:val="0"/>
          <w:numId w:val="8"/>
        </w:numPr>
        <w:spacing w:after="0" w:line="240" w:lineRule="auto"/>
        <w:rPr>
          <w:rFonts w:ascii="Arial Narrow" w:hAnsi="Arial Narrow"/>
          <w:sz w:val="24"/>
          <w:szCs w:val="24"/>
        </w:rPr>
      </w:pPr>
      <w:r>
        <w:rPr>
          <w:rFonts w:ascii="Arial Narrow" w:hAnsi="Arial Narrow"/>
          <w:sz w:val="24"/>
          <w:szCs w:val="24"/>
        </w:rPr>
        <w:t>Control of Anxiety</w:t>
      </w:r>
    </w:p>
    <w:p w:rsidR="00B22783" w:rsidRDefault="00B22783" w:rsidP="00175431">
      <w:pPr>
        <w:pStyle w:val="ListParagraph"/>
        <w:numPr>
          <w:ilvl w:val="0"/>
          <w:numId w:val="8"/>
        </w:numPr>
        <w:spacing w:after="0" w:line="240" w:lineRule="auto"/>
        <w:rPr>
          <w:rFonts w:ascii="Arial Narrow" w:hAnsi="Arial Narrow"/>
          <w:sz w:val="24"/>
          <w:szCs w:val="24"/>
        </w:rPr>
      </w:pPr>
      <w:r>
        <w:rPr>
          <w:rFonts w:ascii="Arial Narrow" w:hAnsi="Arial Narrow"/>
          <w:sz w:val="24"/>
          <w:szCs w:val="24"/>
        </w:rPr>
        <w:t>Maximum Effort</w:t>
      </w:r>
    </w:p>
    <w:p w:rsidR="00B22783" w:rsidRDefault="00B22783" w:rsidP="00175431">
      <w:pPr>
        <w:pStyle w:val="ListParagraph"/>
        <w:numPr>
          <w:ilvl w:val="0"/>
          <w:numId w:val="8"/>
        </w:numPr>
        <w:spacing w:after="0" w:line="240" w:lineRule="auto"/>
        <w:rPr>
          <w:rFonts w:ascii="Arial Narrow" w:hAnsi="Arial Narrow"/>
          <w:sz w:val="24"/>
          <w:szCs w:val="24"/>
        </w:rPr>
      </w:pPr>
      <w:r>
        <w:rPr>
          <w:rFonts w:ascii="Arial Narrow" w:hAnsi="Arial Narrow"/>
          <w:sz w:val="24"/>
          <w:szCs w:val="24"/>
        </w:rPr>
        <w:t>Initiative.</w:t>
      </w:r>
    </w:p>
    <w:p w:rsidR="00B22783" w:rsidRPr="00B22783" w:rsidRDefault="00B22783" w:rsidP="00175431">
      <w:pPr>
        <w:pStyle w:val="ListParagraph"/>
        <w:spacing w:after="0" w:line="240" w:lineRule="auto"/>
        <w:ind w:left="1080"/>
        <w:rPr>
          <w:rFonts w:ascii="Arial Narrow" w:hAnsi="Arial Narrow"/>
          <w:sz w:val="24"/>
          <w:szCs w:val="24"/>
        </w:rPr>
      </w:pPr>
    </w:p>
    <w:p w:rsidR="00A04963" w:rsidRDefault="00A04963" w:rsidP="00175431">
      <w:pPr>
        <w:pStyle w:val="ListParagraph"/>
        <w:numPr>
          <w:ilvl w:val="0"/>
          <w:numId w:val="17"/>
        </w:numPr>
        <w:spacing w:after="0" w:line="240" w:lineRule="auto"/>
        <w:jc w:val="both"/>
        <w:rPr>
          <w:rFonts w:ascii="Arial Narrow" w:hAnsi="Arial Narrow"/>
          <w:sz w:val="24"/>
          <w:szCs w:val="24"/>
        </w:rPr>
      </w:pPr>
      <w:r>
        <w:rPr>
          <w:rFonts w:ascii="Arial Narrow" w:hAnsi="Arial Narrow"/>
          <w:sz w:val="24"/>
          <w:szCs w:val="24"/>
        </w:rPr>
        <w:t>There is feedback to the self and the environment.</w:t>
      </w:r>
    </w:p>
    <w:p w:rsidR="00873D4F" w:rsidRPr="00873D4F" w:rsidRDefault="00873D4F" w:rsidP="00175431">
      <w:pPr>
        <w:pStyle w:val="ListParagraph"/>
        <w:spacing w:after="0" w:line="240" w:lineRule="auto"/>
        <w:rPr>
          <w:rFonts w:ascii="Arial Narrow" w:hAnsi="Arial Narrow"/>
          <w:sz w:val="24"/>
          <w:szCs w:val="24"/>
        </w:rPr>
      </w:pPr>
    </w:p>
    <w:p w:rsidR="00A04963" w:rsidRDefault="00A04963" w:rsidP="00175431">
      <w:pPr>
        <w:pStyle w:val="ListParagraph"/>
        <w:numPr>
          <w:ilvl w:val="0"/>
          <w:numId w:val="17"/>
        </w:numPr>
        <w:spacing w:after="0" w:line="240" w:lineRule="auto"/>
        <w:ind w:left="357" w:hanging="357"/>
        <w:jc w:val="both"/>
        <w:rPr>
          <w:rFonts w:ascii="Arial Narrow" w:hAnsi="Arial Narrow"/>
          <w:sz w:val="24"/>
          <w:szCs w:val="24"/>
        </w:rPr>
      </w:pPr>
      <w:r>
        <w:rPr>
          <w:rFonts w:ascii="Arial Narrow" w:hAnsi="Arial Narrow"/>
          <w:sz w:val="24"/>
          <w:szCs w:val="24"/>
        </w:rPr>
        <w:t xml:space="preserve">Growth of creative ability / occupational adaptation occurs in the presence of </w:t>
      </w:r>
      <w:r>
        <w:rPr>
          <w:rFonts w:ascii="Arial Narrow" w:hAnsi="Arial Narrow"/>
          <w:b/>
          <w:i/>
          <w:sz w:val="24"/>
          <w:szCs w:val="24"/>
        </w:rPr>
        <w:t>“relative mastery”</w:t>
      </w:r>
      <w:r>
        <w:rPr>
          <w:rFonts w:ascii="Arial Narrow" w:hAnsi="Arial Narrow"/>
          <w:sz w:val="24"/>
          <w:szCs w:val="24"/>
        </w:rPr>
        <w:t>.</w:t>
      </w:r>
    </w:p>
    <w:p w:rsidR="00002B1D" w:rsidRDefault="00002B1D" w:rsidP="00175431">
      <w:pPr>
        <w:spacing w:after="0" w:line="240" w:lineRule="auto"/>
        <w:ind w:left="357"/>
        <w:jc w:val="both"/>
        <w:rPr>
          <w:rFonts w:ascii="Arial Narrow" w:hAnsi="Arial Narrow"/>
          <w:sz w:val="24"/>
          <w:szCs w:val="24"/>
        </w:rPr>
      </w:pPr>
    </w:p>
    <w:p w:rsidR="00002B1D" w:rsidRDefault="00002B1D" w:rsidP="00175431">
      <w:pPr>
        <w:spacing w:after="0" w:line="240" w:lineRule="auto"/>
        <w:ind w:left="357"/>
        <w:jc w:val="both"/>
        <w:rPr>
          <w:rFonts w:ascii="Arial Narrow" w:hAnsi="Arial Narrow"/>
          <w:sz w:val="24"/>
          <w:szCs w:val="24"/>
        </w:rPr>
      </w:pPr>
      <w:r>
        <w:rPr>
          <w:rFonts w:ascii="Arial Narrow" w:hAnsi="Arial Narrow"/>
          <w:sz w:val="24"/>
          <w:szCs w:val="24"/>
        </w:rPr>
        <w:t>Two big differences –</w:t>
      </w:r>
    </w:p>
    <w:p w:rsidR="00002B1D" w:rsidRDefault="00002B1D" w:rsidP="00175431">
      <w:pPr>
        <w:pStyle w:val="ListParagraph"/>
        <w:numPr>
          <w:ilvl w:val="0"/>
          <w:numId w:val="20"/>
        </w:numPr>
        <w:spacing w:after="0" w:line="240" w:lineRule="auto"/>
        <w:jc w:val="both"/>
        <w:rPr>
          <w:rFonts w:ascii="Arial Narrow" w:hAnsi="Arial Narrow"/>
          <w:sz w:val="24"/>
          <w:szCs w:val="24"/>
        </w:rPr>
      </w:pPr>
      <w:r>
        <w:rPr>
          <w:rFonts w:ascii="Arial Narrow" w:hAnsi="Arial Narrow"/>
          <w:sz w:val="24"/>
          <w:szCs w:val="24"/>
        </w:rPr>
        <w:t>Vona describes levels of creative ability in detail.</w:t>
      </w:r>
    </w:p>
    <w:p w:rsidR="00002B1D" w:rsidRPr="00002B1D" w:rsidRDefault="00002B1D" w:rsidP="00175431">
      <w:pPr>
        <w:pStyle w:val="ListParagraph"/>
        <w:numPr>
          <w:ilvl w:val="0"/>
          <w:numId w:val="20"/>
        </w:numPr>
        <w:spacing w:after="0" w:line="240" w:lineRule="auto"/>
        <w:jc w:val="both"/>
        <w:rPr>
          <w:rFonts w:ascii="Arial Narrow" w:hAnsi="Arial Narrow"/>
          <w:sz w:val="24"/>
          <w:szCs w:val="24"/>
        </w:rPr>
      </w:pPr>
      <w:r>
        <w:rPr>
          <w:rFonts w:ascii="Arial Narrow" w:hAnsi="Arial Narrow"/>
          <w:sz w:val="24"/>
          <w:szCs w:val="24"/>
        </w:rPr>
        <w:t>Treatment strategies described by Vona du Toit are well formulated; the OA model’s strategies are vague.</w:t>
      </w:r>
    </w:p>
    <w:p w:rsidR="007D4E3B" w:rsidRDefault="007D4E3B" w:rsidP="00175431">
      <w:pPr>
        <w:spacing w:after="0" w:line="240" w:lineRule="auto"/>
        <w:jc w:val="both"/>
        <w:rPr>
          <w:rFonts w:ascii="Arial Narrow" w:hAnsi="Arial Narrow"/>
          <w:sz w:val="24"/>
          <w:szCs w:val="24"/>
        </w:rPr>
      </w:pPr>
    </w:p>
    <w:p w:rsidR="007D4E3B" w:rsidRDefault="007D4E3B" w:rsidP="00175431">
      <w:pPr>
        <w:pStyle w:val="ListParagraph"/>
        <w:numPr>
          <w:ilvl w:val="0"/>
          <w:numId w:val="19"/>
        </w:numPr>
        <w:spacing w:after="0" w:line="240" w:lineRule="auto"/>
        <w:jc w:val="both"/>
        <w:rPr>
          <w:rFonts w:ascii="Arial Narrow" w:hAnsi="Arial Narrow"/>
          <w:sz w:val="28"/>
          <w:szCs w:val="28"/>
        </w:rPr>
      </w:pPr>
      <w:r w:rsidRPr="007D4E3B">
        <w:rPr>
          <w:rFonts w:ascii="Arial Narrow" w:hAnsi="Arial Narrow"/>
          <w:b/>
          <w:sz w:val="28"/>
          <w:szCs w:val="28"/>
        </w:rPr>
        <w:t>THE ROLE OF THE ENVIRONMENT</w:t>
      </w:r>
    </w:p>
    <w:p w:rsidR="005D54FC" w:rsidRDefault="005D54FC" w:rsidP="005D54FC">
      <w:pPr>
        <w:spacing w:after="0" w:line="240" w:lineRule="auto"/>
        <w:ind w:left="360"/>
        <w:jc w:val="both"/>
        <w:rPr>
          <w:rFonts w:ascii="Arial Narrow" w:hAnsi="Arial Narrow"/>
          <w:sz w:val="24"/>
          <w:szCs w:val="24"/>
        </w:rPr>
      </w:pPr>
      <w:r>
        <w:rPr>
          <w:rFonts w:ascii="Arial Narrow" w:hAnsi="Arial Narrow"/>
          <w:sz w:val="24"/>
          <w:szCs w:val="24"/>
        </w:rPr>
        <w:t>As early as 1968, Watanabe (see below) indicated the importance of the environment in her definition of</w:t>
      </w:r>
    </w:p>
    <w:p w:rsidR="005D54FC" w:rsidRDefault="005D54FC" w:rsidP="005D54FC">
      <w:pPr>
        <w:pStyle w:val="ListParagraph"/>
        <w:numPr>
          <w:ilvl w:val="0"/>
          <w:numId w:val="22"/>
        </w:numPr>
        <w:spacing w:after="0" w:line="240" w:lineRule="auto"/>
        <w:jc w:val="both"/>
        <w:rPr>
          <w:rFonts w:ascii="Arial Narrow" w:hAnsi="Arial Narrow"/>
          <w:sz w:val="24"/>
          <w:szCs w:val="24"/>
        </w:rPr>
      </w:pPr>
      <w:r>
        <w:rPr>
          <w:rFonts w:ascii="Arial Narrow" w:hAnsi="Arial Narrow"/>
          <w:sz w:val="24"/>
          <w:szCs w:val="24"/>
        </w:rPr>
        <w:t>life space</w:t>
      </w:r>
    </w:p>
    <w:p w:rsidR="005D54FC" w:rsidRDefault="005D54FC" w:rsidP="005D54FC">
      <w:pPr>
        <w:pStyle w:val="ListParagraph"/>
        <w:numPr>
          <w:ilvl w:val="0"/>
          <w:numId w:val="22"/>
        </w:numPr>
        <w:spacing w:after="0" w:line="240" w:lineRule="auto"/>
        <w:jc w:val="both"/>
        <w:rPr>
          <w:rFonts w:ascii="Arial Narrow" w:hAnsi="Arial Narrow"/>
          <w:sz w:val="24"/>
          <w:szCs w:val="24"/>
        </w:rPr>
      </w:pPr>
      <w:r>
        <w:rPr>
          <w:rFonts w:ascii="Arial Narrow" w:hAnsi="Arial Narrow"/>
          <w:sz w:val="24"/>
          <w:szCs w:val="24"/>
        </w:rPr>
        <w:t>life tasks</w:t>
      </w:r>
    </w:p>
    <w:p w:rsidR="005D54FC" w:rsidRDefault="005D54FC" w:rsidP="005D54FC">
      <w:pPr>
        <w:pStyle w:val="ListParagraph"/>
        <w:numPr>
          <w:ilvl w:val="0"/>
          <w:numId w:val="22"/>
        </w:numPr>
        <w:spacing w:after="0" w:line="240" w:lineRule="auto"/>
        <w:jc w:val="both"/>
        <w:rPr>
          <w:rFonts w:ascii="Arial Narrow" w:hAnsi="Arial Narrow"/>
          <w:sz w:val="24"/>
          <w:szCs w:val="24"/>
        </w:rPr>
      </w:pPr>
      <w:r>
        <w:rPr>
          <w:rFonts w:ascii="Arial Narrow" w:hAnsi="Arial Narrow"/>
          <w:sz w:val="24"/>
          <w:szCs w:val="24"/>
        </w:rPr>
        <w:t>mastery of both</w:t>
      </w:r>
    </w:p>
    <w:p w:rsidR="005D54FC" w:rsidRDefault="005D54FC" w:rsidP="005D54FC">
      <w:pPr>
        <w:pStyle w:val="ListParagraph"/>
        <w:numPr>
          <w:ilvl w:val="0"/>
          <w:numId w:val="22"/>
        </w:numPr>
        <w:spacing w:after="0" w:line="240" w:lineRule="auto"/>
        <w:jc w:val="both"/>
        <w:rPr>
          <w:rFonts w:ascii="Arial Narrow" w:hAnsi="Arial Narrow"/>
          <w:sz w:val="24"/>
          <w:szCs w:val="24"/>
        </w:rPr>
      </w:pPr>
      <w:r>
        <w:rPr>
          <w:rFonts w:ascii="Arial Narrow" w:hAnsi="Arial Narrow"/>
          <w:sz w:val="24"/>
          <w:szCs w:val="24"/>
        </w:rPr>
        <w:t>responsibility to self and others in one’s environment</w:t>
      </w:r>
    </w:p>
    <w:p w:rsidR="005D54FC" w:rsidRDefault="005D54FC" w:rsidP="005D54FC">
      <w:pPr>
        <w:spacing w:after="0" w:line="240" w:lineRule="auto"/>
        <w:jc w:val="both"/>
        <w:rPr>
          <w:rFonts w:ascii="Arial Narrow" w:hAnsi="Arial Narrow"/>
          <w:sz w:val="24"/>
          <w:szCs w:val="24"/>
        </w:rPr>
      </w:pPr>
    </w:p>
    <w:p w:rsidR="005D54FC" w:rsidRDefault="005D54FC" w:rsidP="005D54FC">
      <w:pPr>
        <w:spacing w:after="0" w:line="240" w:lineRule="auto"/>
        <w:jc w:val="center"/>
        <w:rPr>
          <w:rFonts w:ascii="Arial Narrow" w:hAnsi="Arial Narrow"/>
          <w:b/>
          <w:sz w:val="28"/>
          <w:szCs w:val="28"/>
        </w:rPr>
      </w:pPr>
      <w:r>
        <w:rPr>
          <w:rFonts w:ascii="Arial Narrow" w:hAnsi="Arial Narrow"/>
          <w:b/>
          <w:sz w:val="28"/>
          <w:szCs w:val="28"/>
        </w:rPr>
        <w:t>FOUR CONEPTS BASIC TO THE</w:t>
      </w:r>
    </w:p>
    <w:p w:rsidR="005D54FC" w:rsidRDefault="005D54FC" w:rsidP="005D54FC">
      <w:pPr>
        <w:spacing w:after="0" w:line="240" w:lineRule="auto"/>
        <w:jc w:val="center"/>
        <w:rPr>
          <w:rFonts w:ascii="Arial Narrow" w:hAnsi="Arial Narrow"/>
          <w:b/>
          <w:sz w:val="28"/>
          <w:szCs w:val="28"/>
        </w:rPr>
      </w:pPr>
      <w:r>
        <w:rPr>
          <w:rFonts w:ascii="Arial Narrow" w:hAnsi="Arial Narrow"/>
          <w:b/>
          <w:sz w:val="28"/>
          <w:szCs w:val="28"/>
        </w:rPr>
        <w:t>OCCUPATIONAL THERAPY PROCESS</w:t>
      </w:r>
    </w:p>
    <w:p w:rsidR="005D54FC" w:rsidRPr="004A739E" w:rsidRDefault="005D54FC" w:rsidP="005D54FC">
      <w:pPr>
        <w:spacing w:after="0" w:line="240" w:lineRule="auto"/>
        <w:jc w:val="center"/>
        <w:rPr>
          <w:rFonts w:ascii="Arial Narrow" w:hAnsi="Arial Narrow"/>
          <w:sz w:val="20"/>
          <w:szCs w:val="20"/>
        </w:rPr>
      </w:pPr>
      <w:r w:rsidRPr="004A739E">
        <w:rPr>
          <w:rFonts w:ascii="Arial Narrow" w:hAnsi="Arial Narrow"/>
          <w:sz w:val="20"/>
          <w:szCs w:val="20"/>
        </w:rPr>
        <w:t>S.Watanabe: 1968</w:t>
      </w:r>
    </w:p>
    <w:p w:rsidR="005D54FC" w:rsidRDefault="005D54FC" w:rsidP="005D54FC">
      <w:pPr>
        <w:spacing w:after="0" w:line="240" w:lineRule="auto"/>
        <w:jc w:val="center"/>
        <w:rPr>
          <w:rFonts w:ascii="Arial Narrow" w:hAnsi="Arial Narrow"/>
          <w:sz w:val="20"/>
          <w:szCs w:val="20"/>
        </w:rPr>
      </w:pPr>
    </w:p>
    <w:p w:rsidR="005D54FC" w:rsidRDefault="005D54FC" w:rsidP="005D54FC">
      <w:pPr>
        <w:spacing w:after="0" w:line="240" w:lineRule="auto"/>
        <w:jc w:val="center"/>
        <w:rPr>
          <w:rFonts w:ascii="Arial Narrow" w:hAnsi="Arial Narrow"/>
          <w:sz w:val="20"/>
          <w:szCs w:val="20"/>
        </w:rPr>
      </w:pPr>
      <w:r>
        <w:rPr>
          <w:rFonts w:ascii="Arial Narrow" w:hAnsi="Arial Narrow"/>
          <w:sz w:val="20"/>
          <w:szCs w:val="20"/>
        </w:rPr>
        <w:t>INTRODUCED CONCEPTS OF:</w:t>
      </w:r>
    </w:p>
    <w:p w:rsidR="005D54FC" w:rsidRDefault="005D54FC" w:rsidP="005D54FC">
      <w:pPr>
        <w:spacing w:after="0" w:line="240" w:lineRule="auto"/>
        <w:jc w:val="center"/>
        <w:rPr>
          <w:rFonts w:ascii="Arial Narrow" w:hAnsi="Arial Narrow"/>
          <w:sz w:val="20"/>
          <w:szCs w:val="20"/>
        </w:rPr>
      </w:pPr>
      <w:r>
        <w:rPr>
          <w:rFonts w:ascii="Arial Narrow" w:hAnsi="Arial Narrow"/>
          <w:sz w:val="20"/>
          <w:szCs w:val="20"/>
        </w:rPr>
        <w:t>LIFE SPACE</w:t>
      </w:r>
    </w:p>
    <w:p w:rsidR="005D54FC" w:rsidRDefault="005D54FC" w:rsidP="005D54FC">
      <w:pPr>
        <w:spacing w:after="0" w:line="240" w:lineRule="auto"/>
        <w:jc w:val="center"/>
        <w:rPr>
          <w:rFonts w:ascii="Arial Narrow" w:hAnsi="Arial Narrow"/>
          <w:sz w:val="20"/>
          <w:szCs w:val="20"/>
        </w:rPr>
      </w:pPr>
      <w:r>
        <w:rPr>
          <w:rFonts w:ascii="Arial Narrow" w:hAnsi="Arial Narrow"/>
          <w:sz w:val="20"/>
          <w:szCs w:val="20"/>
        </w:rPr>
        <w:t>MASTERY</w:t>
      </w:r>
    </w:p>
    <w:p w:rsidR="005D54FC" w:rsidRDefault="005D54FC" w:rsidP="005D54FC">
      <w:pPr>
        <w:spacing w:after="0" w:line="240" w:lineRule="auto"/>
        <w:jc w:val="center"/>
        <w:rPr>
          <w:rFonts w:ascii="Arial Narrow" w:hAnsi="Arial Narrow"/>
          <w:sz w:val="20"/>
          <w:szCs w:val="20"/>
        </w:rPr>
      </w:pPr>
      <w:r>
        <w:rPr>
          <w:rFonts w:ascii="Arial Narrow" w:hAnsi="Arial Narrow"/>
          <w:sz w:val="20"/>
          <w:szCs w:val="20"/>
        </w:rPr>
        <w:t>RESPONSIBILITY</w:t>
      </w:r>
    </w:p>
    <w:p w:rsidR="005D54FC" w:rsidRDefault="005D54FC" w:rsidP="005D54FC">
      <w:pPr>
        <w:spacing w:after="0" w:line="240" w:lineRule="auto"/>
        <w:jc w:val="center"/>
        <w:rPr>
          <w:rFonts w:ascii="Arial Narrow" w:hAnsi="Arial Narrow"/>
          <w:sz w:val="20"/>
          <w:szCs w:val="20"/>
        </w:rPr>
      </w:pPr>
      <w:r>
        <w:rPr>
          <w:rFonts w:ascii="Arial Narrow" w:hAnsi="Arial Narrow"/>
          <w:sz w:val="20"/>
          <w:szCs w:val="20"/>
        </w:rPr>
        <w:t>LIFE TASKS</w:t>
      </w:r>
    </w:p>
    <w:p w:rsidR="005D54FC" w:rsidRDefault="005D54FC" w:rsidP="005D54FC">
      <w:pPr>
        <w:spacing w:after="0" w:line="240" w:lineRule="auto"/>
        <w:jc w:val="center"/>
        <w:rPr>
          <w:rFonts w:ascii="Arial Narrow" w:hAnsi="Arial Narrow"/>
          <w:sz w:val="20"/>
          <w:szCs w:val="20"/>
        </w:rPr>
      </w:pPr>
    </w:p>
    <w:p w:rsidR="005D54FC" w:rsidRDefault="005D54FC" w:rsidP="005D54FC">
      <w:pPr>
        <w:spacing w:after="0" w:line="240" w:lineRule="auto"/>
        <w:jc w:val="center"/>
        <w:rPr>
          <w:rFonts w:ascii="Arial Narrow" w:hAnsi="Arial Narrow"/>
          <w:sz w:val="20"/>
          <w:szCs w:val="20"/>
        </w:rPr>
      </w:pPr>
    </w:p>
    <w:p w:rsidR="005D54FC" w:rsidRDefault="005D54FC" w:rsidP="005D54FC">
      <w:pPr>
        <w:spacing w:after="0" w:line="240" w:lineRule="auto"/>
        <w:jc w:val="center"/>
        <w:rPr>
          <w:rFonts w:ascii="Arial Narrow" w:hAnsi="Arial Narrow"/>
          <w:sz w:val="20"/>
          <w:szCs w:val="20"/>
        </w:rPr>
      </w:pPr>
    </w:p>
    <w:p w:rsidR="005D54FC" w:rsidRDefault="005D54FC" w:rsidP="005D54FC">
      <w:pPr>
        <w:spacing w:after="0" w:line="240" w:lineRule="auto"/>
        <w:jc w:val="both"/>
        <w:rPr>
          <w:rFonts w:ascii="Arial Narrow" w:hAnsi="Arial Narrow"/>
          <w:sz w:val="24"/>
          <w:szCs w:val="24"/>
        </w:rPr>
      </w:pPr>
      <w:r w:rsidRPr="005D54FC">
        <w:rPr>
          <w:rFonts w:ascii="Arial Narrow" w:hAnsi="Arial Narrow"/>
          <w:sz w:val="24"/>
          <w:szCs w:val="24"/>
        </w:rPr>
        <w:t>Although the role of the e</w:t>
      </w:r>
      <w:r>
        <w:rPr>
          <w:rFonts w:ascii="Arial Narrow" w:hAnsi="Arial Narrow"/>
          <w:sz w:val="24"/>
          <w:szCs w:val="24"/>
        </w:rPr>
        <w:t>nvironment was discussed almost in all models such as Reed and Kielhofner, I want to present an interesting one:</w:t>
      </w:r>
    </w:p>
    <w:p w:rsidR="005D54FC" w:rsidRDefault="005D54FC" w:rsidP="005D54FC">
      <w:pPr>
        <w:spacing w:after="0" w:line="240" w:lineRule="auto"/>
        <w:jc w:val="both"/>
        <w:rPr>
          <w:rFonts w:ascii="Arial Narrow" w:hAnsi="Arial Narrow"/>
          <w:sz w:val="24"/>
          <w:szCs w:val="24"/>
        </w:rPr>
      </w:pPr>
    </w:p>
    <w:p w:rsidR="005D54FC" w:rsidRDefault="005D54FC" w:rsidP="005D54FC">
      <w:pPr>
        <w:spacing w:after="0" w:line="240" w:lineRule="auto"/>
        <w:jc w:val="both"/>
        <w:rPr>
          <w:rFonts w:ascii="Arial Narrow" w:hAnsi="Arial Narrow"/>
          <w:b/>
          <w:sz w:val="24"/>
          <w:szCs w:val="24"/>
        </w:rPr>
      </w:pPr>
      <w:r>
        <w:rPr>
          <w:rFonts w:ascii="Arial Narrow" w:hAnsi="Arial Narrow"/>
          <w:sz w:val="24"/>
          <w:szCs w:val="24"/>
        </w:rPr>
        <w:t xml:space="preserve">The </w:t>
      </w:r>
      <w:r>
        <w:rPr>
          <w:rFonts w:ascii="Arial Narrow" w:hAnsi="Arial Narrow"/>
          <w:b/>
          <w:sz w:val="24"/>
          <w:szCs w:val="24"/>
        </w:rPr>
        <w:t>‘</w:t>
      </w:r>
      <w:r>
        <w:rPr>
          <w:rFonts w:ascii="Arial Narrow" w:hAnsi="Arial Narrow"/>
          <w:b/>
          <w:i/>
          <w:sz w:val="24"/>
          <w:szCs w:val="24"/>
        </w:rPr>
        <w:t>Ecological Systems Model for Occupational Therapy</w:t>
      </w:r>
      <w:r>
        <w:rPr>
          <w:rFonts w:ascii="Arial Narrow" w:hAnsi="Arial Narrow"/>
          <w:b/>
          <w:sz w:val="24"/>
          <w:szCs w:val="24"/>
        </w:rPr>
        <w:t xml:space="preserve"> by M. Howe &amp; A. Briggs (1982)</w:t>
      </w:r>
    </w:p>
    <w:p w:rsidR="005D54FC" w:rsidRDefault="005D54FC" w:rsidP="005D54FC">
      <w:pPr>
        <w:spacing w:after="0" w:line="240" w:lineRule="auto"/>
        <w:jc w:val="both"/>
        <w:rPr>
          <w:rFonts w:ascii="Arial Narrow" w:hAnsi="Arial Narrow"/>
          <w:b/>
          <w:sz w:val="24"/>
          <w:szCs w:val="24"/>
        </w:rPr>
      </w:pPr>
    </w:p>
    <w:p w:rsidR="005D54FC" w:rsidRDefault="005D54FC" w:rsidP="005D54FC">
      <w:pPr>
        <w:spacing w:after="0" w:line="240" w:lineRule="auto"/>
        <w:jc w:val="center"/>
        <w:rPr>
          <w:rFonts w:ascii="Arial Narrow" w:hAnsi="Arial Narrow"/>
          <w:b/>
          <w:sz w:val="28"/>
          <w:szCs w:val="28"/>
        </w:rPr>
      </w:pPr>
      <w:r>
        <w:rPr>
          <w:rFonts w:ascii="Arial Narrow" w:hAnsi="Arial Narrow"/>
          <w:b/>
          <w:sz w:val="28"/>
          <w:szCs w:val="28"/>
        </w:rPr>
        <w:t xml:space="preserve">ECOLOGICAL SYSTEMS MODEL FOR </w:t>
      </w:r>
    </w:p>
    <w:p w:rsidR="005D54FC" w:rsidRDefault="005D54FC" w:rsidP="005D54FC">
      <w:pPr>
        <w:spacing w:after="0" w:line="240" w:lineRule="auto"/>
        <w:jc w:val="center"/>
        <w:rPr>
          <w:rFonts w:ascii="Arial Narrow" w:hAnsi="Arial Narrow"/>
          <w:b/>
          <w:sz w:val="28"/>
          <w:szCs w:val="28"/>
        </w:rPr>
      </w:pPr>
      <w:r>
        <w:rPr>
          <w:rFonts w:ascii="Arial Narrow" w:hAnsi="Arial Narrow"/>
          <w:b/>
          <w:sz w:val="28"/>
          <w:szCs w:val="28"/>
        </w:rPr>
        <w:t>OCCUPATIONAL THERAPY</w:t>
      </w:r>
    </w:p>
    <w:p w:rsidR="005D54FC" w:rsidRDefault="005D54FC" w:rsidP="005D54FC">
      <w:pPr>
        <w:spacing w:after="0" w:line="240" w:lineRule="auto"/>
        <w:jc w:val="center"/>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p w:rsidR="005D54FC" w:rsidRDefault="005D54FC" w:rsidP="005D54FC">
      <w:pPr>
        <w:spacing w:after="0" w:line="240" w:lineRule="auto"/>
        <w:jc w:val="center"/>
        <w:rPr>
          <w:rFonts w:ascii="Arial Narrow" w:hAnsi="Arial Narrow"/>
          <w:sz w:val="20"/>
          <w:szCs w:val="20"/>
        </w:rPr>
      </w:pPr>
    </w:p>
    <w:p w:rsidR="005D54FC" w:rsidRDefault="005D54FC" w:rsidP="005D54FC">
      <w:pPr>
        <w:spacing w:after="0" w:line="240" w:lineRule="auto"/>
        <w:jc w:val="center"/>
        <w:rPr>
          <w:rFonts w:ascii="Arial Narrow" w:hAnsi="Arial Narrow"/>
          <w:sz w:val="20"/>
          <w:szCs w:val="20"/>
        </w:rPr>
      </w:pPr>
      <w:r>
        <w:rPr>
          <w:rFonts w:ascii="Arial Narrow" w:hAnsi="Arial Narrow"/>
          <w:noProof/>
          <w:sz w:val="20"/>
          <w:szCs w:val="20"/>
          <w:lang w:eastAsia="en-ZA"/>
        </w:rPr>
        <w:drawing>
          <wp:inline distT="0" distB="0" distL="0" distR="0">
            <wp:extent cx="4890977" cy="5204674"/>
            <wp:effectExtent l="19050" t="0" r="4873" b="0"/>
            <wp:docPr id="13" name="Picture 12" descr="ecological system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logical systems 001.jpg"/>
                    <pic:cNvPicPr/>
                  </pic:nvPicPr>
                  <pic:blipFill>
                    <a:blip r:embed="rId12" cstate="print"/>
                    <a:stretch>
                      <a:fillRect/>
                    </a:stretch>
                  </pic:blipFill>
                  <pic:spPr>
                    <a:xfrm>
                      <a:off x="0" y="0"/>
                      <a:ext cx="4896376" cy="5210419"/>
                    </a:xfrm>
                    <a:prstGeom prst="rect">
                      <a:avLst/>
                    </a:prstGeom>
                  </pic:spPr>
                </pic:pic>
              </a:graphicData>
            </a:graphic>
          </wp:inline>
        </w:drawing>
      </w:r>
    </w:p>
    <w:p w:rsidR="006B3EBF" w:rsidRDefault="006B3EBF" w:rsidP="005D54FC">
      <w:pPr>
        <w:spacing w:after="0" w:line="240" w:lineRule="auto"/>
        <w:jc w:val="center"/>
        <w:rPr>
          <w:rFonts w:ascii="Arial Narrow" w:hAnsi="Arial Narrow"/>
          <w:sz w:val="20"/>
          <w:szCs w:val="20"/>
        </w:rPr>
      </w:pPr>
    </w:p>
    <w:p w:rsidR="006B3EBF" w:rsidRDefault="00BF3A89" w:rsidP="006B3EBF">
      <w:pPr>
        <w:spacing w:after="0" w:line="240" w:lineRule="auto"/>
        <w:jc w:val="both"/>
        <w:rPr>
          <w:rFonts w:ascii="Arial Narrow" w:hAnsi="Arial Narrow"/>
          <w:sz w:val="24"/>
          <w:szCs w:val="24"/>
        </w:rPr>
      </w:pPr>
      <w:r>
        <w:rPr>
          <w:rFonts w:ascii="Arial Narrow" w:hAnsi="Arial Narrow"/>
          <w:sz w:val="24"/>
          <w:szCs w:val="24"/>
        </w:rPr>
        <w:t xml:space="preserve">There are interesting similarities with Watanabe’s model.  The developing individual is viewed as an open system interacting with the environment.  Function or dysfunction is evaluated in terms of a </w:t>
      </w:r>
      <w:r>
        <w:rPr>
          <w:rFonts w:ascii="Arial Narrow" w:hAnsi="Arial Narrow"/>
          <w:b/>
          <w:sz w:val="24"/>
          <w:szCs w:val="24"/>
        </w:rPr>
        <w:t xml:space="preserve">person’s effectiveness in achieving their own goals, for their own quality of life and in their interactions with the </w:t>
      </w:r>
      <w:r w:rsidR="007A5702">
        <w:rPr>
          <w:rFonts w:ascii="Arial Narrow" w:hAnsi="Arial Narrow"/>
          <w:b/>
          <w:sz w:val="24"/>
          <w:szCs w:val="24"/>
        </w:rPr>
        <w:t>environment</w:t>
      </w:r>
      <w:r>
        <w:rPr>
          <w:rFonts w:ascii="Arial Narrow" w:hAnsi="Arial Narrow"/>
          <w:b/>
          <w:sz w:val="24"/>
          <w:szCs w:val="24"/>
        </w:rPr>
        <w:t xml:space="preserve">. </w:t>
      </w:r>
      <w:r>
        <w:rPr>
          <w:rFonts w:ascii="Arial Narrow" w:hAnsi="Arial Narrow"/>
          <w:sz w:val="24"/>
          <w:szCs w:val="24"/>
        </w:rPr>
        <w:t>If performance of necessary tasks and roles is in harmony with needs and goals of external systems, then behaviour is functional.</w:t>
      </w:r>
    </w:p>
    <w:p w:rsidR="00BF3A89" w:rsidRDefault="00BF3A89" w:rsidP="006B3EBF">
      <w:pPr>
        <w:spacing w:after="0" w:line="240" w:lineRule="auto"/>
        <w:jc w:val="both"/>
        <w:rPr>
          <w:rFonts w:ascii="Arial Narrow" w:hAnsi="Arial Narrow"/>
          <w:sz w:val="24"/>
          <w:szCs w:val="24"/>
        </w:rPr>
      </w:pPr>
    </w:p>
    <w:p w:rsidR="00BF3A89" w:rsidRDefault="00BF3A89" w:rsidP="006B3EBF">
      <w:pPr>
        <w:spacing w:after="0" w:line="240" w:lineRule="auto"/>
        <w:jc w:val="both"/>
        <w:rPr>
          <w:rFonts w:ascii="Arial Narrow" w:hAnsi="Arial Narrow"/>
          <w:sz w:val="24"/>
          <w:szCs w:val="24"/>
        </w:rPr>
      </w:pPr>
      <w:r>
        <w:rPr>
          <w:rFonts w:ascii="Arial Narrow" w:hAnsi="Arial Narrow"/>
          <w:sz w:val="24"/>
          <w:szCs w:val="24"/>
        </w:rPr>
        <w:t>Vona viewed the environment as important – but the emphasis was still more on the individual.  Since her time, the environment has started to play a far more important role.</w:t>
      </w:r>
    </w:p>
    <w:p w:rsidR="00BF3A89" w:rsidRDefault="00BF3A89" w:rsidP="00BF3A89">
      <w:pPr>
        <w:pStyle w:val="ListParagraph"/>
        <w:numPr>
          <w:ilvl w:val="0"/>
          <w:numId w:val="23"/>
        </w:numPr>
        <w:spacing w:after="0" w:line="240" w:lineRule="auto"/>
        <w:jc w:val="both"/>
        <w:rPr>
          <w:rFonts w:ascii="Arial Narrow" w:hAnsi="Arial Narrow"/>
          <w:b/>
          <w:sz w:val="24"/>
          <w:szCs w:val="24"/>
        </w:rPr>
      </w:pPr>
      <w:r w:rsidRPr="00BF3A89">
        <w:rPr>
          <w:rFonts w:ascii="Arial Narrow" w:hAnsi="Arial Narrow"/>
          <w:b/>
          <w:sz w:val="28"/>
          <w:szCs w:val="28"/>
        </w:rPr>
        <w:t>THEORIES:  ENABLEMENT / DISABLEMENT</w:t>
      </w:r>
    </w:p>
    <w:p w:rsidR="00BF3A89" w:rsidRDefault="00BF3A89" w:rsidP="00BF3A89">
      <w:pPr>
        <w:pStyle w:val="ListParagraph"/>
        <w:spacing w:after="0" w:line="240" w:lineRule="auto"/>
        <w:ind w:left="360"/>
        <w:jc w:val="both"/>
        <w:rPr>
          <w:rFonts w:ascii="Arial Narrow" w:hAnsi="Arial Narrow"/>
          <w:sz w:val="24"/>
          <w:szCs w:val="24"/>
        </w:rPr>
      </w:pPr>
      <w:r>
        <w:rPr>
          <w:rFonts w:ascii="Arial Narrow" w:hAnsi="Arial Narrow"/>
          <w:sz w:val="24"/>
          <w:szCs w:val="24"/>
        </w:rPr>
        <w:t>Traditionally,</w:t>
      </w:r>
      <w:r w:rsidR="006F610B">
        <w:rPr>
          <w:rFonts w:ascii="Arial Narrow" w:hAnsi="Arial Narrow"/>
          <w:sz w:val="24"/>
          <w:szCs w:val="24"/>
        </w:rPr>
        <w:t xml:space="preserve"> Occupational Therapy has been located in a</w:t>
      </w:r>
      <w:r>
        <w:rPr>
          <w:rFonts w:ascii="Arial Narrow" w:hAnsi="Arial Narrow"/>
          <w:sz w:val="24"/>
          <w:szCs w:val="24"/>
        </w:rPr>
        <w:t xml:space="preserve"> </w:t>
      </w:r>
      <w:r w:rsidR="006F610B">
        <w:rPr>
          <w:rFonts w:ascii="Arial Narrow" w:hAnsi="Arial Narrow"/>
          <w:sz w:val="24"/>
          <w:szCs w:val="24"/>
        </w:rPr>
        <w:t xml:space="preserve">health context and has been closely associated with medicine – that is </w:t>
      </w:r>
      <w:r w:rsidR="006F610B">
        <w:rPr>
          <w:rFonts w:ascii="Arial Narrow" w:hAnsi="Arial Narrow"/>
          <w:b/>
          <w:sz w:val="24"/>
          <w:szCs w:val="24"/>
        </w:rPr>
        <w:t xml:space="preserve">with a </w:t>
      </w:r>
      <w:r w:rsidR="00FD2E81">
        <w:rPr>
          <w:rFonts w:ascii="Arial Narrow" w:hAnsi="Arial Narrow"/>
          <w:b/>
          <w:sz w:val="24"/>
          <w:szCs w:val="24"/>
        </w:rPr>
        <w:t>Disablement</w:t>
      </w:r>
      <w:r w:rsidR="006F610B">
        <w:rPr>
          <w:rFonts w:ascii="Arial Narrow" w:hAnsi="Arial Narrow"/>
          <w:b/>
          <w:sz w:val="24"/>
          <w:szCs w:val="24"/>
        </w:rPr>
        <w:t xml:space="preserve"> Model.</w:t>
      </w:r>
      <w:r w:rsidR="006F610B">
        <w:rPr>
          <w:rFonts w:ascii="Arial Narrow" w:hAnsi="Arial Narrow"/>
          <w:sz w:val="24"/>
          <w:szCs w:val="24"/>
        </w:rPr>
        <w:t xml:space="preserve">  In her Enablement / Disablement Model of 1992, H. Polatajko pleads for Occupational Therapy within an enablement model.  By looking at disablement, we might in actual fact miss a lot.</w:t>
      </w:r>
    </w:p>
    <w:p w:rsidR="006F610B" w:rsidRDefault="006F610B" w:rsidP="00BF3A89">
      <w:pPr>
        <w:pStyle w:val="ListParagraph"/>
        <w:spacing w:after="0" w:line="240" w:lineRule="auto"/>
        <w:ind w:left="360"/>
        <w:jc w:val="both"/>
        <w:rPr>
          <w:rFonts w:ascii="Arial Narrow" w:hAnsi="Arial Narrow"/>
          <w:sz w:val="24"/>
          <w:szCs w:val="24"/>
        </w:rPr>
      </w:pPr>
    </w:p>
    <w:p w:rsidR="006F610B" w:rsidRDefault="006F610B" w:rsidP="00BF3A89">
      <w:pPr>
        <w:pStyle w:val="ListParagraph"/>
        <w:spacing w:after="0" w:line="240" w:lineRule="auto"/>
        <w:ind w:left="360"/>
        <w:jc w:val="both"/>
        <w:rPr>
          <w:rFonts w:ascii="Arial Narrow" w:hAnsi="Arial Narrow"/>
          <w:sz w:val="24"/>
          <w:szCs w:val="24"/>
        </w:rPr>
      </w:pPr>
    </w:p>
    <w:p w:rsidR="006F610B" w:rsidRDefault="006F610B" w:rsidP="006F610B">
      <w:pPr>
        <w:pStyle w:val="ListParagraph"/>
        <w:spacing w:after="0" w:line="240" w:lineRule="auto"/>
        <w:ind w:left="360"/>
        <w:jc w:val="center"/>
        <w:rPr>
          <w:rFonts w:ascii="Arial Narrow" w:hAnsi="Arial Narrow"/>
          <w:sz w:val="20"/>
          <w:szCs w:val="20"/>
        </w:rPr>
      </w:pPr>
      <w:r>
        <w:rPr>
          <w:rFonts w:ascii="Arial Narrow" w:hAnsi="Arial Narrow"/>
          <w:b/>
          <w:sz w:val="28"/>
          <w:szCs w:val="28"/>
        </w:rPr>
        <w:t>THE ENABLEMENT MODEL</w:t>
      </w:r>
    </w:p>
    <w:p w:rsidR="006F610B" w:rsidRDefault="006F610B" w:rsidP="006F610B">
      <w:pPr>
        <w:pStyle w:val="ListParagraph"/>
        <w:spacing w:after="0" w:line="240" w:lineRule="auto"/>
        <w:ind w:left="360"/>
        <w:jc w:val="center"/>
        <w:rPr>
          <w:rFonts w:ascii="Arial Narrow" w:hAnsi="Arial Narrow"/>
          <w:sz w:val="20"/>
          <w:szCs w:val="20"/>
        </w:rPr>
      </w:pPr>
      <w:r>
        <w:rPr>
          <w:rFonts w:ascii="Arial Narrow" w:hAnsi="Arial Narrow"/>
          <w:sz w:val="20"/>
          <w:szCs w:val="20"/>
        </w:rPr>
        <w:t>Helen Polatajako:  1992</w:t>
      </w:r>
    </w:p>
    <w:p w:rsidR="00D919AA" w:rsidRDefault="00D919AA" w:rsidP="006F610B">
      <w:pPr>
        <w:pStyle w:val="ListParagraph"/>
        <w:spacing w:after="0" w:line="240" w:lineRule="auto"/>
        <w:ind w:left="360"/>
        <w:jc w:val="center"/>
        <w:rPr>
          <w:rFonts w:ascii="Arial Narrow" w:hAnsi="Arial Narrow"/>
          <w:sz w:val="20"/>
          <w:szCs w:val="20"/>
        </w:rPr>
      </w:pPr>
    </w:p>
    <w:p w:rsidR="00D919AA" w:rsidRDefault="00D919AA" w:rsidP="006F610B">
      <w:pPr>
        <w:pStyle w:val="ListParagraph"/>
        <w:spacing w:after="0" w:line="240" w:lineRule="auto"/>
        <w:ind w:left="360"/>
        <w:jc w:val="center"/>
        <w:rPr>
          <w:rFonts w:ascii="Arial Narrow" w:hAnsi="Arial Narrow"/>
          <w:sz w:val="20"/>
          <w:szCs w:val="20"/>
        </w:rPr>
      </w:pPr>
      <w:r>
        <w:rPr>
          <w:rFonts w:ascii="Arial Narrow" w:hAnsi="Arial Narrow"/>
          <w:noProof/>
          <w:sz w:val="20"/>
          <w:szCs w:val="20"/>
          <w:lang w:eastAsia="en-ZA"/>
        </w:rPr>
        <w:drawing>
          <wp:inline distT="0" distB="0" distL="0" distR="0">
            <wp:extent cx="5175504" cy="2958084"/>
            <wp:effectExtent l="19050" t="0" r="6096" b="0"/>
            <wp:docPr id="14" name="Picture 13" descr="enablement model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ablement model 001.jpg"/>
                    <pic:cNvPicPr/>
                  </pic:nvPicPr>
                  <pic:blipFill>
                    <a:blip r:embed="rId13" cstate="print"/>
                    <a:stretch>
                      <a:fillRect/>
                    </a:stretch>
                  </pic:blipFill>
                  <pic:spPr>
                    <a:xfrm>
                      <a:off x="0" y="0"/>
                      <a:ext cx="5175504" cy="2958084"/>
                    </a:xfrm>
                    <a:prstGeom prst="rect">
                      <a:avLst/>
                    </a:prstGeom>
                  </pic:spPr>
                </pic:pic>
              </a:graphicData>
            </a:graphic>
          </wp:inline>
        </w:drawing>
      </w:r>
    </w:p>
    <w:p w:rsidR="00D919AA" w:rsidRDefault="00D919AA" w:rsidP="006F610B">
      <w:pPr>
        <w:pStyle w:val="ListParagraph"/>
        <w:spacing w:after="0" w:line="240" w:lineRule="auto"/>
        <w:ind w:left="360"/>
        <w:jc w:val="center"/>
        <w:rPr>
          <w:rFonts w:ascii="Arial Narrow" w:hAnsi="Arial Narrow"/>
          <w:sz w:val="20"/>
          <w:szCs w:val="20"/>
        </w:rPr>
      </w:pPr>
    </w:p>
    <w:p w:rsidR="00D919AA" w:rsidRDefault="00D919AA" w:rsidP="00D919AA">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Vona, by emphasising the </w:t>
      </w:r>
      <w:r w:rsidR="00FD2E81">
        <w:rPr>
          <w:rFonts w:ascii="Arial Narrow" w:hAnsi="Arial Narrow"/>
          <w:sz w:val="24"/>
          <w:szCs w:val="24"/>
        </w:rPr>
        <w:t>importance</w:t>
      </w:r>
      <w:r>
        <w:rPr>
          <w:rFonts w:ascii="Arial Narrow" w:hAnsi="Arial Narrow"/>
          <w:sz w:val="24"/>
          <w:szCs w:val="24"/>
        </w:rPr>
        <w:t xml:space="preserve"> of facilitation of Creative growth and growth in activity function, had already moved away f</w:t>
      </w:r>
      <w:r w:rsidR="006639B9">
        <w:rPr>
          <w:rFonts w:ascii="Arial Narrow" w:hAnsi="Arial Narrow"/>
          <w:sz w:val="24"/>
          <w:szCs w:val="24"/>
        </w:rPr>
        <w:t xml:space="preserve">rom the medical model.  Like no </w:t>
      </w:r>
      <w:r>
        <w:rPr>
          <w:rFonts w:ascii="Arial Narrow" w:hAnsi="Arial Narrow"/>
          <w:sz w:val="24"/>
          <w:szCs w:val="24"/>
        </w:rPr>
        <w:t>one</w:t>
      </w:r>
      <w:r w:rsidR="006639B9">
        <w:rPr>
          <w:rFonts w:ascii="Arial Narrow" w:hAnsi="Arial Narrow"/>
          <w:sz w:val="24"/>
          <w:szCs w:val="24"/>
        </w:rPr>
        <w:t xml:space="preserve"> </w:t>
      </w:r>
      <w:r>
        <w:rPr>
          <w:rFonts w:ascii="Arial Narrow" w:hAnsi="Arial Narrow"/>
          <w:sz w:val="24"/>
          <w:szCs w:val="24"/>
        </w:rPr>
        <w:t xml:space="preserve">before her, she became aware of no matter how little residual ability – there is still ability, there can </w:t>
      </w:r>
      <w:r w:rsidR="006639B9">
        <w:rPr>
          <w:rFonts w:ascii="Arial Narrow" w:hAnsi="Arial Narrow"/>
          <w:sz w:val="24"/>
          <w:szCs w:val="24"/>
        </w:rPr>
        <w:t>b</w:t>
      </w:r>
      <w:r>
        <w:rPr>
          <w:rFonts w:ascii="Arial Narrow" w:hAnsi="Arial Narrow"/>
          <w:sz w:val="24"/>
          <w:szCs w:val="24"/>
        </w:rPr>
        <w:t>e growth.</w:t>
      </w:r>
    </w:p>
    <w:p w:rsidR="004A739E" w:rsidRDefault="004A739E">
      <w:pPr>
        <w:rPr>
          <w:rFonts w:ascii="Arial Narrow" w:hAnsi="Arial Narrow"/>
          <w:sz w:val="24"/>
          <w:szCs w:val="24"/>
        </w:rPr>
      </w:pPr>
      <w:r>
        <w:rPr>
          <w:rFonts w:ascii="Arial Narrow" w:hAnsi="Arial Narrow"/>
          <w:sz w:val="24"/>
          <w:szCs w:val="24"/>
        </w:rPr>
        <w:br w:type="page"/>
      </w:r>
    </w:p>
    <w:p w:rsidR="006639B9" w:rsidRPr="004A739E" w:rsidRDefault="004A739E" w:rsidP="004A739E">
      <w:pPr>
        <w:pStyle w:val="ListParagraph"/>
        <w:numPr>
          <w:ilvl w:val="0"/>
          <w:numId w:val="24"/>
        </w:numPr>
        <w:spacing w:after="0" w:line="240" w:lineRule="auto"/>
        <w:jc w:val="both"/>
        <w:rPr>
          <w:rFonts w:ascii="Arial Narrow" w:hAnsi="Arial Narrow"/>
          <w:sz w:val="24"/>
          <w:szCs w:val="24"/>
        </w:rPr>
      </w:pPr>
      <w:r>
        <w:rPr>
          <w:rFonts w:ascii="Arial Narrow" w:hAnsi="Arial Narrow"/>
          <w:b/>
          <w:sz w:val="28"/>
          <w:szCs w:val="28"/>
        </w:rPr>
        <w:t>OCCUPATIONAL COMPETENCE</w:t>
      </w:r>
    </w:p>
    <w:p w:rsidR="004A739E" w:rsidRDefault="004A739E" w:rsidP="004A739E">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In her theory of creative ability, she describes competence in relation to the individual.  An interesting development can be observed in Helen Polatajko’s model on </w:t>
      </w:r>
      <w:r w:rsidRPr="004A739E">
        <w:rPr>
          <w:rFonts w:ascii="Arial Narrow" w:hAnsi="Arial Narrow"/>
          <w:b/>
          <w:i/>
          <w:sz w:val="24"/>
          <w:szCs w:val="24"/>
        </w:rPr>
        <w:t>“Occupational Competence”</w:t>
      </w:r>
      <w:r>
        <w:rPr>
          <w:rFonts w:ascii="Arial Narrow" w:hAnsi="Arial Narrow"/>
          <w:sz w:val="24"/>
          <w:szCs w:val="24"/>
        </w:rPr>
        <w:t xml:space="preserve"> of 1992 (as indicated below).</w:t>
      </w:r>
    </w:p>
    <w:p w:rsidR="004A739E" w:rsidRDefault="004A739E" w:rsidP="004A739E">
      <w:pPr>
        <w:pStyle w:val="ListParagraph"/>
        <w:spacing w:after="0" w:line="240" w:lineRule="auto"/>
        <w:ind w:left="360"/>
        <w:jc w:val="both"/>
        <w:rPr>
          <w:rFonts w:ascii="Arial Narrow" w:hAnsi="Arial Narrow"/>
          <w:sz w:val="24"/>
          <w:szCs w:val="24"/>
        </w:rPr>
      </w:pPr>
    </w:p>
    <w:p w:rsidR="004A739E" w:rsidRDefault="004A739E" w:rsidP="004A739E">
      <w:pPr>
        <w:pStyle w:val="ListParagraph"/>
        <w:spacing w:after="0" w:line="240" w:lineRule="auto"/>
        <w:ind w:left="360"/>
        <w:jc w:val="both"/>
        <w:rPr>
          <w:rFonts w:ascii="Arial Narrow" w:hAnsi="Arial Narrow"/>
          <w:sz w:val="24"/>
          <w:szCs w:val="24"/>
        </w:rPr>
      </w:pPr>
    </w:p>
    <w:p w:rsidR="004A739E" w:rsidRDefault="004A739E" w:rsidP="004A739E">
      <w:pPr>
        <w:pStyle w:val="ListParagraph"/>
        <w:spacing w:after="0" w:line="240" w:lineRule="auto"/>
        <w:ind w:left="360"/>
        <w:jc w:val="both"/>
        <w:rPr>
          <w:rFonts w:ascii="Arial Narrow" w:hAnsi="Arial Narrow"/>
          <w:sz w:val="24"/>
          <w:szCs w:val="24"/>
        </w:rPr>
      </w:pPr>
    </w:p>
    <w:p w:rsidR="004A739E" w:rsidRDefault="004A739E" w:rsidP="004A739E">
      <w:pPr>
        <w:pStyle w:val="ListParagraph"/>
        <w:spacing w:after="0" w:line="240" w:lineRule="auto"/>
        <w:ind w:left="360"/>
        <w:jc w:val="center"/>
        <w:rPr>
          <w:rFonts w:ascii="Arial Narrow" w:hAnsi="Arial Narrow"/>
          <w:b/>
          <w:sz w:val="28"/>
          <w:szCs w:val="28"/>
        </w:rPr>
      </w:pPr>
      <w:r>
        <w:rPr>
          <w:rFonts w:ascii="Arial Narrow" w:hAnsi="Arial Narrow"/>
          <w:b/>
          <w:sz w:val="28"/>
          <w:szCs w:val="28"/>
        </w:rPr>
        <w:t>THE OCCUPATIONAL</w:t>
      </w:r>
    </w:p>
    <w:p w:rsidR="004A739E" w:rsidRDefault="004A739E" w:rsidP="004A739E">
      <w:pPr>
        <w:pStyle w:val="ListParagraph"/>
        <w:spacing w:after="0" w:line="240" w:lineRule="auto"/>
        <w:ind w:left="360"/>
        <w:jc w:val="center"/>
        <w:rPr>
          <w:rFonts w:ascii="Arial Narrow" w:hAnsi="Arial Narrow"/>
          <w:b/>
          <w:sz w:val="28"/>
          <w:szCs w:val="28"/>
        </w:rPr>
      </w:pPr>
      <w:r>
        <w:rPr>
          <w:rFonts w:ascii="Arial Narrow" w:hAnsi="Arial Narrow"/>
          <w:b/>
          <w:sz w:val="28"/>
          <w:szCs w:val="28"/>
        </w:rPr>
        <w:t>COMPETENCE MODEL</w:t>
      </w:r>
    </w:p>
    <w:p w:rsidR="004A739E" w:rsidRDefault="004A739E" w:rsidP="004A739E">
      <w:pPr>
        <w:pStyle w:val="ListParagraph"/>
        <w:spacing w:after="0" w:line="240" w:lineRule="auto"/>
        <w:ind w:left="360"/>
        <w:jc w:val="center"/>
        <w:rPr>
          <w:rFonts w:ascii="Arial Narrow" w:hAnsi="Arial Narrow"/>
          <w:sz w:val="20"/>
          <w:szCs w:val="20"/>
        </w:rPr>
      </w:pPr>
      <w:r>
        <w:rPr>
          <w:rFonts w:ascii="Arial Narrow" w:hAnsi="Arial Narrow"/>
          <w:sz w:val="20"/>
          <w:szCs w:val="20"/>
        </w:rPr>
        <w:t>Helen Polatajko:  1992</w:t>
      </w:r>
    </w:p>
    <w:p w:rsidR="004A739E" w:rsidRDefault="004A739E" w:rsidP="004A739E">
      <w:pPr>
        <w:pStyle w:val="ListParagraph"/>
        <w:spacing w:after="0" w:line="240" w:lineRule="auto"/>
        <w:ind w:left="360"/>
        <w:jc w:val="center"/>
        <w:rPr>
          <w:rFonts w:ascii="Arial Narrow" w:hAnsi="Arial Narrow"/>
          <w:sz w:val="20"/>
          <w:szCs w:val="20"/>
        </w:rPr>
      </w:pPr>
    </w:p>
    <w:p w:rsidR="004A739E" w:rsidRDefault="00576C62" w:rsidP="004A739E">
      <w:pPr>
        <w:pStyle w:val="ListParagraph"/>
        <w:spacing w:after="0" w:line="240" w:lineRule="auto"/>
        <w:ind w:left="360"/>
        <w:jc w:val="center"/>
        <w:rPr>
          <w:rFonts w:ascii="Arial Narrow" w:hAnsi="Arial Narrow"/>
          <w:sz w:val="20"/>
          <w:szCs w:val="20"/>
        </w:rPr>
      </w:pPr>
      <w:r>
        <w:rPr>
          <w:rFonts w:ascii="Arial Narrow" w:hAnsi="Arial Narrow"/>
          <w:noProof/>
          <w:sz w:val="20"/>
          <w:szCs w:val="20"/>
          <w:lang w:eastAsia="en-ZA"/>
        </w:rPr>
        <w:drawing>
          <wp:inline distT="0" distB="0" distL="0" distR="0">
            <wp:extent cx="4620768" cy="3869436"/>
            <wp:effectExtent l="19050" t="0" r="8382" b="0"/>
            <wp:docPr id="16" name="Picture 15" descr="occupqational competence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qational competence 001.jpg"/>
                    <pic:cNvPicPr/>
                  </pic:nvPicPr>
                  <pic:blipFill>
                    <a:blip r:embed="rId14" cstate="print"/>
                    <a:stretch>
                      <a:fillRect/>
                    </a:stretch>
                  </pic:blipFill>
                  <pic:spPr>
                    <a:xfrm>
                      <a:off x="0" y="0"/>
                      <a:ext cx="4620768" cy="3869436"/>
                    </a:xfrm>
                    <a:prstGeom prst="rect">
                      <a:avLst/>
                    </a:prstGeom>
                  </pic:spPr>
                </pic:pic>
              </a:graphicData>
            </a:graphic>
          </wp:inline>
        </w:drawing>
      </w:r>
    </w:p>
    <w:p w:rsidR="00576C62" w:rsidRDefault="00576C62" w:rsidP="004A739E">
      <w:pPr>
        <w:pStyle w:val="ListParagraph"/>
        <w:spacing w:after="0" w:line="240" w:lineRule="auto"/>
        <w:ind w:left="360"/>
        <w:jc w:val="center"/>
        <w:rPr>
          <w:rFonts w:ascii="Arial Narrow" w:hAnsi="Arial Narrow"/>
          <w:b/>
          <w:sz w:val="24"/>
          <w:szCs w:val="24"/>
        </w:rPr>
      </w:pPr>
      <w:r>
        <w:rPr>
          <w:rFonts w:ascii="Arial Narrow" w:hAnsi="Arial Narrow"/>
          <w:b/>
          <w:sz w:val="24"/>
          <w:szCs w:val="24"/>
        </w:rPr>
        <w:t>Interaction Between the Ability of the Individual and</w:t>
      </w:r>
    </w:p>
    <w:p w:rsidR="00576C62" w:rsidRDefault="00576C62" w:rsidP="004A739E">
      <w:pPr>
        <w:pStyle w:val="ListParagraph"/>
        <w:spacing w:after="0" w:line="240" w:lineRule="auto"/>
        <w:ind w:left="360"/>
        <w:jc w:val="center"/>
        <w:rPr>
          <w:rFonts w:ascii="Arial Narrow" w:hAnsi="Arial Narrow"/>
          <w:b/>
          <w:sz w:val="24"/>
          <w:szCs w:val="24"/>
        </w:rPr>
      </w:pPr>
      <w:r>
        <w:rPr>
          <w:rFonts w:ascii="Arial Narrow" w:hAnsi="Arial Narrow"/>
          <w:b/>
          <w:sz w:val="24"/>
          <w:szCs w:val="24"/>
        </w:rPr>
        <w:t>the Environment</w:t>
      </w:r>
    </w:p>
    <w:p w:rsidR="00576C62" w:rsidRDefault="00576C62" w:rsidP="004A739E">
      <w:pPr>
        <w:pStyle w:val="ListParagraph"/>
        <w:spacing w:after="0" w:line="240" w:lineRule="auto"/>
        <w:ind w:left="360"/>
        <w:jc w:val="center"/>
        <w:rPr>
          <w:rFonts w:ascii="Arial Narrow" w:hAnsi="Arial Narrow"/>
          <w:b/>
          <w:sz w:val="24"/>
          <w:szCs w:val="24"/>
        </w:rPr>
      </w:pPr>
      <w:r>
        <w:rPr>
          <w:rFonts w:ascii="Arial Narrow" w:hAnsi="Arial Narrow"/>
          <w:b/>
          <w:sz w:val="24"/>
          <w:szCs w:val="24"/>
        </w:rPr>
        <w:t>_________________________________________________</w:t>
      </w:r>
    </w:p>
    <w:p w:rsidR="00576C62" w:rsidRDefault="00576C62" w:rsidP="004A739E">
      <w:pPr>
        <w:pStyle w:val="ListParagraph"/>
        <w:spacing w:after="0" w:line="240" w:lineRule="auto"/>
        <w:ind w:left="360"/>
        <w:jc w:val="center"/>
        <w:rPr>
          <w:rFonts w:ascii="Arial Narrow" w:hAnsi="Arial Narrow"/>
          <w:b/>
          <w:sz w:val="24"/>
          <w:szCs w:val="24"/>
        </w:rPr>
      </w:pPr>
      <w:r>
        <w:rPr>
          <w:rFonts w:ascii="Arial Narrow" w:hAnsi="Arial Narrow"/>
          <w:b/>
          <w:sz w:val="24"/>
          <w:szCs w:val="24"/>
        </w:rPr>
        <w:t>COMPETENCE –</w:t>
      </w:r>
    </w:p>
    <w:p w:rsidR="00576C62" w:rsidRPr="00576C62" w:rsidRDefault="00576C62" w:rsidP="004A739E">
      <w:pPr>
        <w:pStyle w:val="ListParagraph"/>
        <w:spacing w:after="0" w:line="240" w:lineRule="auto"/>
        <w:ind w:left="360"/>
        <w:jc w:val="center"/>
        <w:rPr>
          <w:rFonts w:ascii="Arial Narrow" w:hAnsi="Arial Narrow"/>
          <w:sz w:val="24"/>
          <w:szCs w:val="24"/>
        </w:rPr>
      </w:pPr>
      <w:r>
        <w:rPr>
          <w:rFonts w:ascii="Arial Narrow" w:hAnsi="Arial Narrow"/>
          <w:b/>
          <w:sz w:val="24"/>
          <w:szCs w:val="24"/>
        </w:rPr>
        <w:t>ABILITY X ENVIRONEMENT</w:t>
      </w:r>
    </w:p>
    <w:p w:rsidR="00C44C0E" w:rsidRDefault="00C44C0E" w:rsidP="004A739E">
      <w:pPr>
        <w:pStyle w:val="ListParagraph"/>
        <w:spacing w:after="0" w:line="240" w:lineRule="auto"/>
        <w:ind w:left="360"/>
        <w:jc w:val="center"/>
        <w:rPr>
          <w:rFonts w:ascii="Arial Narrow" w:hAnsi="Arial Narrow"/>
          <w:sz w:val="20"/>
          <w:szCs w:val="20"/>
        </w:rPr>
      </w:pPr>
    </w:p>
    <w:p w:rsidR="006E5BD2" w:rsidRDefault="006E5BD2" w:rsidP="004A739E">
      <w:pPr>
        <w:pStyle w:val="ListParagraph"/>
        <w:spacing w:after="0" w:line="240" w:lineRule="auto"/>
        <w:ind w:left="360"/>
        <w:jc w:val="center"/>
        <w:rPr>
          <w:rFonts w:ascii="Arial Narrow" w:hAnsi="Arial Narrow"/>
          <w:sz w:val="20"/>
          <w:szCs w:val="20"/>
        </w:rPr>
      </w:pPr>
    </w:p>
    <w:p w:rsidR="009624AB" w:rsidRDefault="009624AB" w:rsidP="006E5BD2">
      <w:pPr>
        <w:pStyle w:val="ListParagraph"/>
        <w:spacing w:after="0" w:line="240" w:lineRule="auto"/>
        <w:ind w:left="360"/>
        <w:jc w:val="both"/>
        <w:rPr>
          <w:rFonts w:ascii="Arial Narrow" w:hAnsi="Arial Narrow"/>
          <w:sz w:val="24"/>
          <w:szCs w:val="24"/>
        </w:rPr>
      </w:pPr>
    </w:p>
    <w:p w:rsidR="006E5BD2" w:rsidRDefault="006E5BD2" w:rsidP="006E5BD2">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Occupational competence is not viewed only as competence of an individual in isolation – there is only competence, if there is interaction between the ability of the </w:t>
      </w:r>
      <w:r w:rsidR="00FD2E81">
        <w:rPr>
          <w:rFonts w:ascii="Arial Narrow" w:hAnsi="Arial Narrow"/>
          <w:sz w:val="24"/>
          <w:szCs w:val="24"/>
        </w:rPr>
        <w:t>individual</w:t>
      </w:r>
      <w:r>
        <w:rPr>
          <w:rFonts w:ascii="Arial Narrow" w:hAnsi="Arial Narrow"/>
          <w:sz w:val="24"/>
          <w:szCs w:val="24"/>
        </w:rPr>
        <w:t xml:space="preserve"> and the environment.  Once again, we as </w:t>
      </w:r>
      <w:r w:rsidR="00FD2E81">
        <w:rPr>
          <w:rFonts w:ascii="Arial Narrow" w:hAnsi="Arial Narrow"/>
          <w:sz w:val="24"/>
          <w:szCs w:val="24"/>
        </w:rPr>
        <w:t>Occupational</w:t>
      </w:r>
      <w:r>
        <w:rPr>
          <w:rFonts w:ascii="Arial Narrow" w:hAnsi="Arial Narrow"/>
          <w:sz w:val="24"/>
          <w:szCs w:val="24"/>
        </w:rPr>
        <w:t xml:space="preserve"> Therapists have to focus on both the individual and the environment.</w:t>
      </w:r>
    </w:p>
    <w:p w:rsidR="009624AB" w:rsidRDefault="009624AB" w:rsidP="006E5BD2">
      <w:pPr>
        <w:pStyle w:val="ListParagraph"/>
        <w:spacing w:after="0" w:line="240" w:lineRule="auto"/>
        <w:ind w:left="360"/>
        <w:jc w:val="both"/>
        <w:rPr>
          <w:rFonts w:ascii="Arial Narrow" w:hAnsi="Arial Narrow"/>
          <w:sz w:val="24"/>
          <w:szCs w:val="24"/>
        </w:rPr>
      </w:pPr>
    </w:p>
    <w:p w:rsidR="009624AB" w:rsidRDefault="009624AB" w:rsidP="006E5BD2">
      <w:pPr>
        <w:pStyle w:val="ListParagraph"/>
        <w:spacing w:after="0" w:line="240" w:lineRule="auto"/>
        <w:ind w:left="360"/>
        <w:jc w:val="both"/>
        <w:rPr>
          <w:rFonts w:ascii="Arial Narrow" w:hAnsi="Arial Narrow"/>
          <w:sz w:val="24"/>
          <w:szCs w:val="24"/>
        </w:rPr>
      </w:pPr>
    </w:p>
    <w:p w:rsidR="009624AB" w:rsidRDefault="009624AB" w:rsidP="009624AB">
      <w:pPr>
        <w:pStyle w:val="ListParagraph"/>
        <w:numPr>
          <w:ilvl w:val="0"/>
          <w:numId w:val="24"/>
        </w:numPr>
        <w:spacing w:after="0" w:line="240" w:lineRule="auto"/>
        <w:jc w:val="both"/>
        <w:rPr>
          <w:rFonts w:ascii="Arial Narrow" w:hAnsi="Arial Narrow"/>
          <w:sz w:val="24"/>
          <w:szCs w:val="24"/>
        </w:rPr>
      </w:pPr>
      <w:r>
        <w:rPr>
          <w:rFonts w:ascii="Arial Narrow" w:hAnsi="Arial Narrow"/>
          <w:b/>
          <w:sz w:val="28"/>
          <w:szCs w:val="28"/>
        </w:rPr>
        <w:t>TOWARDS A SCIENCE OF OCCUPATION</w:t>
      </w:r>
    </w:p>
    <w:p w:rsidR="009624AB" w:rsidRDefault="009624AB" w:rsidP="009624AB">
      <w:pPr>
        <w:spacing w:after="0" w:line="240" w:lineRule="auto"/>
        <w:ind w:left="360"/>
        <w:jc w:val="both"/>
        <w:rPr>
          <w:rFonts w:ascii="Arial Narrow" w:hAnsi="Arial Narrow"/>
          <w:sz w:val="24"/>
          <w:szCs w:val="24"/>
        </w:rPr>
      </w:pPr>
      <w:r>
        <w:rPr>
          <w:rFonts w:ascii="Arial Narrow" w:hAnsi="Arial Narrow"/>
          <w:sz w:val="24"/>
          <w:szCs w:val="24"/>
        </w:rPr>
        <w:t xml:space="preserve">For years, Occupational Therapists have been aware of the fact that we need a substantial theory to support the practice and study of Occupational Therapy.  All Vona’s efforts can be seen in this </w:t>
      </w:r>
      <w:r w:rsidR="00E47210">
        <w:rPr>
          <w:rFonts w:ascii="Arial Narrow" w:hAnsi="Arial Narrow"/>
          <w:sz w:val="24"/>
          <w:szCs w:val="24"/>
        </w:rPr>
        <w:t>light</w:t>
      </w:r>
      <w:r>
        <w:rPr>
          <w:rFonts w:ascii="Arial Narrow" w:hAnsi="Arial Narrow"/>
          <w:sz w:val="24"/>
          <w:szCs w:val="24"/>
        </w:rPr>
        <w:t>.</w:t>
      </w:r>
    </w:p>
    <w:p w:rsidR="009624AB" w:rsidRDefault="009624AB" w:rsidP="009624AB">
      <w:pPr>
        <w:spacing w:after="0" w:line="240" w:lineRule="auto"/>
        <w:ind w:left="360"/>
        <w:jc w:val="both"/>
        <w:rPr>
          <w:rFonts w:ascii="Arial Narrow" w:hAnsi="Arial Narrow"/>
          <w:sz w:val="24"/>
          <w:szCs w:val="24"/>
        </w:rPr>
      </w:pPr>
    </w:p>
    <w:p w:rsidR="009624AB" w:rsidRDefault="009624AB" w:rsidP="009624AB">
      <w:pPr>
        <w:spacing w:after="0" w:line="240" w:lineRule="auto"/>
        <w:ind w:left="360"/>
        <w:jc w:val="both"/>
        <w:rPr>
          <w:rFonts w:ascii="Arial Narrow" w:hAnsi="Arial Narrow"/>
          <w:sz w:val="24"/>
          <w:szCs w:val="24"/>
        </w:rPr>
      </w:pPr>
      <w:r>
        <w:rPr>
          <w:rFonts w:ascii="Arial Narrow" w:hAnsi="Arial Narrow"/>
          <w:sz w:val="24"/>
          <w:szCs w:val="24"/>
        </w:rPr>
        <w:t xml:space="preserve">I think she would have been </w:t>
      </w:r>
      <w:r w:rsidR="00E47210">
        <w:rPr>
          <w:rFonts w:ascii="Arial Narrow" w:hAnsi="Arial Narrow"/>
          <w:sz w:val="24"/>
          <w:szCs w:val="24"/>
        </w:rPr>
        <w:t>proud</w:t>
      </w:r>
      <w:r>
        <w:rPr>
          <w:rFonts w:ascii="Arial Narrow" w:hAnsi="Arial Narrow"/>
          <w:sz w:val="24"/>
          <w:szCs w:val="24"/>
        </w:rPr>
        <w:t xml:space="preserve"> and perhaps have been part of the development towards a </w:t>
      </w:r>
      <w:r>
        <w:rPr>
          <w:rFonts w:ascii="Arial Narrow" w:hAnsi="Arial Narrow"/>
          <w:b/>
          <w:i/>
          <w:sz w:val="24"/>
          <w:szCs w:val="24"/>
        </w:rPr>
        <w:t>“Science of Occupation”</w:t>
      </w:r>
      <w:r>
        <w:rPr>
          <w:rFonts w:ascii="Arial Narrow" w:hAnsi="Arial Narrow"/>
          <w:sz w:val="24"/>
          <w:szCs w:val="24"/>
        </w:rPr>
        <w:t xml:space="preserve">.  It is perhaps surprising that </w:t>
      </w:r>
      <w:r>
        <w:rPr>
          <w:rFonts w:ascii="Arial Narrow" w:hAnsi="Arial Narrow"/>
          <w:b/>
          <w:i/>
          <w:sz w:val="24"/>
          <w:szCs w:val="24"/>
        </w:rPr>
        <w:t>“occupation”</w:t>
      </w:r>
      <w:r>
        <w:rPr>
          <w:rFonts w:ascii="Arial Narrow" w:hAnsi="Arial Narrow"/>
          <w:sz w:val="24"/>
          <w:szCs w:val="24"/>
        </w:rPr>
        <w:t xml:space="preserve"> has not until now, formed a central theme in humanistic enquiry.  Perhaps the traditional scientific methods of enquiry were </w:t>
      </w:r>
      <w:r w:rsidR="00FD2E81">
        <w:rPr>
          <w:rFonts w:ascii="Arial Narrow" w:hAnsi="Arial Narrow"/>
          <w:sz w:val="24"/>
          <w:szCs w:val="24"/>
        </w:rPr>
        <w:t>not</w:t>
      </w:r>
      <w:r>
        <w:rPr>
          <w:rFonts w:ascii="Arial Narrow" w:hAnsi="Arial Narrow"/>
          <w:sz w:val="24"/>
          <w:szCs w:val="24"/>
        </w:rPr>
        <w:t xml:space="preserve"> suitable for exploration of such a </w:t>
      </w:r>
      <w:r w:rsidR="00E47210">
        <w:rPr>
          <w:rFonts w:ascii="Arial Narrow" w:hAnsi="Arial Narrow"/>
          <w:sz w:val="24"/>
          <w:szCs w:val="24"/>
        </w:rPr>
        <w:t>complex</w:t>
      </w:r>
      <w:r>
        <w:rPr>
          <w:rFonts w:ascii="Arial Narrow" w:hAnsi="Arial Narrow"/>
          <w:sz w:val="24"/>
          <w:szCs w:val="24"/>
        </w:rPr>
        <w:t xml:space="preserve"> and dynamic entity as human occupation.</w:t>
      </w:r>
    </w:p>
    <w:p w:rsidR="00E47210" w:rsidRDefault="00E47210" w:rsidP="009624AB">
      <w:pPr>
        <w:spacing w:after="0" w:line="240" w:lineRule="auto"/>
        <w:ind w:left="360"/>
        <w:jc w:val="both"/>
        <w:rPr>
          <w:rFonts w:ascii="Arial Narrow" w:hAnsi="Arial Narrow"/>
          <w:sz w:val="24"/>
          <w:szCs w:val="24"/>
        </w:rPr>
      </w:pPr>
    </w:p>
    <w:p w:rsidR="00E47210" w:rsidRDefault="00E47210" w:rsidP="009624AB">
      <w:pPr>
        <w:spacing w:after="0" w:line="240" w:lineRule="auto"/>
        <w:ind w:left="360"/>
        <w:jc w:val="both"/>
        <w:rPr>
          <w:rFonts w:ascii="Arial Narrow" w:hAnsi="Arial Narrow"/>
          <w:sz w:val="24"/>
          <w:szCs w:val="24"/>
        </w:rPr>
      </w:pPr>
      <w:r>
        <w:rPr>
          <w:rFonts w:ascii="Arial Narrow" w:hAnsi="Arial Narrow"/>
          <w:sz w:val="24"/>
          <w:szCs w:val="24"/>
        </w:rPr>
        <w:t xml:space="preserve">The present interest by Yerxsa et al., in </w:t>
      </w:r>
      <w:r>
        <w:rPr>
          <w:rFonts w:ascii="Arial Narrow" w:hAnsi="Arial Narrow"/>
          <w:b/>
          <w:i/>
          <w:sz w:val="24"/>
          <w:szCs w:val="24"/>
        </w:rPr>
        <w:t>“A Science of Occupation</w:t>
      </w:r>
      <w:r w:rsidRPr="00E47210">
        <w:rPr>
          <w:rFonts w:ascii="Arial Narrow" w:hAnsi="Arial Narrow"/>
          <w:b/>
          <w:i/>
          <w:sz w:val="24"/>
          <w:szCs w:val="24"/>
        </w:rPr>
        <w:t>”</w:t>
      </w:r>
      <w:r>
        <w:rPr>
          <w:rFonts w:ascii="Arial Narrow" w:hAnsi="Arial Narrow"/>
          <w:b/>
          <w:i/>
          <w:sz w:val="24"/>
          <w:szCs w:val="24"/>
        </w:rPr>
        <w:t xml:space="preserve"> </w:t>
      </w:r>
      <w:r w:rsidRPr="00E47210">
        <w:rPr>
          <w:rFonts w:ascii="Arial Narrow" w:hAnsi="Arial Narrow"/>
          <w:sz w:val="24"/>
          <w:szCs w:val="24"/>
        </w:rPr>
        <w:t>can be traced from the inspirational work of Mary Reilly at the USC.  H</w:t>
      </w:r>
      <w:r>
        <w:rPr>
          <w:rFonts w:ascii="Arial Narrow" w:hAnsi="Arial Narrow"/>
          <w:sz w:val="24"/>
          <w:szCs w:val="24"/>
        </w:rPr>
        <w:t>er successors have continued the exploration she began.</w:t>
      </w:r>
    </w:p>
    <w:p w:rsidR="00E47210" w:rsidRDefault="00E47210" w:rsidP="009624AB">
      <w:pPr>
        <w:spacing w:after="0" w:line="240" w:lineRule="auto"/>
        <w:ind w:left="360"/>
        <w:jc w:val="both"/>
        <w:rPr>
          <w:rFonts w:ascii="Arial Narrow" w:hAnsi="Arial Narrow"/>
          <w:sz w:val="24"/>
          <w:szCs w:val="24"/>
        </w:rPr>
      </w:pPr>
    </w:p>
    <w:p w:rsidR="00E47210" w:rsidRDefault="00E47210" w:rsidP="009624AB">
      <w:pPr>
        <w:spacing w:after="0" w:line="240" w:lineRule="auto"/>
        <w:ind w:left="360"/>
        <w:jc w:val="both"/>
        <w:rPr>
          <w:rFonts w:ascii="Arial Narrow" w:hAnsi="Arial Narrow"/>
          <w:i/>
          <w:sz w:val="24"/>
          <w:szCs w:val="24"/>
        </w:rPr>
      </w:pPr>
      <w:r>
        <w:rPr>
          <w:rFonts w:ascii="Arial Narrow" w:hAnsi="Arial Narrow"/>
          <w:sz w:val="24"/>
          <w:szCs w:val="24"/>
        </w:rPr>
        <w:t xml:space="preserve">What is then meant by </w:t>
      </w:r>
      <w:r>
        <w:rPr>
          <w:rFonts w:ascii="Arial Narrow" w:hAnsi="Arial Narrow"/>
          <w:i/>
          <w:sz w:val="24"/>
          <w:szCs w:val="24"/>
        </w:rPr>
        <w:t>“A Science of Occupation”?</w:t>
      </w:r>
    </w:p>
    <w:p w:rsidR="00E47210" w:rsidRDefault="00E47210" w:rsidP="009624AB">
      <w:pPr>
        <w:spacing w:after="0" w:line="240" w:lineRule="auto"/>
        <w:ind w:left="360"/>
        <w:jc w:val="both"/>
        <w:rPr>
          <w:rFonts w:ascii="Arial Narrow" w:hAnsi="Arial Narrow"/>
          <w:i/>
          <w:sz w:val="24"/>
          <w:szCs w:val="24"/>
        </w:rPr>
      </w:pPr>
    </w:p>
    <w:p w:rsidR="00E47210" w:rsidRDefault="00E47210" w:rsidP="009624AB">
      <w:pPr>
        <w:spacing w:after="0" w:line="240" w:lineRule="auto"/>
        <w:ind w:left="360"/>
        <w:jc w:val="both"/>
        <w:rPr>
          <w:rFonts w:ascii="Arial Narrow" w:hAnsi="Arial Narrow"/>
          <w:i/>
          <w:sz w:val="24"/>
          <w:szCs w:val="24"/>
        </w:rPr>
      </w:pPr>
    </w:p>
    <w:p w:rsidR="00E47210" w:rsidRDefault="00E47210" w:rsidP="00E47210">
      <w:pPr>
        <w:spacing w:after="0" w:line="240" w:lineRule="auto"/>
        <w:ind w:left="360"/>
        <w:jc w:val="center"/>
        <w:rPr>
          <w:rFonts w:ascii="Arial Narrow" w:hAnsi="Arial Narrow"/>
          <w:b/>
          <w:sz w:val="24"/>
          <w:szCs w:val="24"/>
          <w:u w:val="single"/>
        </w:rPr>
      </w:pPr>
      <w:r>
        <w:rPr>
          <w:rFonts w:ascii="Arial Narrow" w:hAnsi="Arial Narrow"/>
          <w:b/>
          <w:sz w:val="28"/>
          <w:szCs w:val="28"/>
          <w:u w:val="single"/>
        </w:rPr>
        <w:t>TOWARDS A SCIENCE OF OCCUPATION</w:t>
      </w:r>
    </w:p>
    <w:p w:rsidR="00E47210" w:rsidRDefault="00E47210" w:rsidP="00E47210">
      <w:pPr>
        <w:spacing w:after="0" w:line="240" w:lineRule="auto"/>
        <w:ind w:left="360"/>
        <w:jc w:val="center"/>
        <w:rPr>
          <w:rFonts w:ascii="Arial Narrow" w:hAnsi="Arial Narrow"/>
          <w:b/>
          <w:sz w:val="24"/>
          <w:szCs w:val="24"/>
        </w:rPr>
      </w:pPr>
    </w:p>
    <w:p w:rsidR="00E47210" w:rsidRDefault="00E47210" w:rsidP="00E47210">
      <w:pPr>
        <w:spacing w:after="0" w:line="240" w:lineRule="auto"/>
        <w:ind w:left="360"/>
        <w:jc w:val="center"/>
        <w:rPr>
          <w:rFonts w:ascii="Arial Narrow" w:hAnsi="Arial Narrow"/>
          <w:b/>
          <w:sz w:val="24"/>
          <w:szCs w:val="24"/>
        </w:rPr>
      </w:pPr>
      <w:r>
        <w:rPr>
          <w:rFonts w:ascii="Arial Narrow" w:hAnsi="Arial Narrow"/>
          <w:b/>
          <w:sz w:val="24"/>
          <w:szCs w:val="24"/>
        </w:rPr>
        <w:t>OCCUPATIONAL SCIENCE IS A NEW INTERDISCIPLINARY</w:t>
      </w:r>
    </w:p>
    <w:p w:rsidR="00E47210" w:rsidRDefault="00E47210" w:rsidP="00E47210">
      <w:pPr>
        <w:spacing w:after="0" w:line="240" w:lineRule="auto"/>
        <w:ind w:left="360"/>
        <w:jc w:val="center"/>
        <w:rPr>
          <w:rFonts w:ascii="Arial Narrow" w:hAnsi="Arial Narrow"/>
          <w:b/>
          <w:sz w:val="24"/>
          <w:szCs w:val="24"/>
        </w:rPr>
      </w:pPr>
      <w:r>
        <w:rPr>
          <w:rFonts w:ascii="Arial Narrow" w:hAnsi="Arial Narrow"/>
          <w:b/>
          <w:sz w:val="24"/>
          <w:szCs w:val="24"/>
        </w:rPr>
        <w:t>SYNTHESIS OF BASIC KNOWLEDGE CONCERNING THE HUMAN</w:t>
      </w:r>
    </w:p>
    <w:p w:rsidR="00E47210" w:rsidRDefault="00E47210" w:rsidP="00E47210">
      <w:pPr>
        <w:spacing w:after="0" w:line="240" w:lineRule="auto"/>
        <w:ind w:left="360"/>
        <w:jc w:val="center"/>
        <w:rPr>
          <w:rFonts w:ascii="Arial Narrow" w:hAnsi="Arial Narrow"/>
          <w:b/>
          <w:sz w:val="24"/>
          <w:szCs w:val="24"/>
        </w:rPr>
      </w:pPr>
      <w:r>
        <w:rPr>
          <w:rFonts w:ascii="Arial Narrow" w:hAnsi="Arial Narrow"/>
          <w:b/>
          <w:sz w:val="24"/>
          <w:szCs w:val="24"/>
        </w:rPr>
        <w:t>AS AN OCCUPATIONAL BEING.</w:t>
      </w:r>
    </w:p>
    <w:p w:rsidR="00E47210" w:rsidRDefault="00E47210" w:rsidP="00E47210">
      <w:pPr>
        <w:spacing w:after="0" w:line="240" w:lineRule="auto"/>
        <w:ind w:left="360"/>
        <w:jc w:val="center"/>
        <w:rPr>
          <w:rFonts w:ascii="Arial Narrow" w:hAnsi="Arial Narrow"/>
          <w:b/>
          <w:sz w:val="24"/>
          <w:szCs w:val="24"/>
        </w:rPr>
      </w:pPr>
    </w:p>
    <w:p w:rsidR="00E47210" w:rsidRDefault="00E47210" w:rsidP="00E47210">
      <w:pPr>
        <w:spacing w:after="0" w:line="240" w:lineRule="auto"/>
        <w:ind w:left="360"/>
        <w:jc w:val="center"/>
        <w:rPr>
          <w:rFonts w:ascii="Arial Narrow" w:hAnsi="Arial Narrow"/>
          <w:b/>
          <w:sz w:val="24"/>
          <w:szCs w:val="24"/>
        </w:rPr>
      </w:pPr>
      <w:r>
        <w:rPr>
          <w:rFonts w:ascii="Arial Narrow" w:hAnsi="Arial Narrow"/>
          <w:b/>
          <w:sz w:val="28"/>
          <w:szCs w:val="28"/>
          <w:u w:val="single"/>
        </w:rPr>
        <w:t>WHY?</w:t>
      </w:r>
    </w:p>
    <w:p w:rsidR="00E47210" w:rsidRDefault="00E47210" w:rsidP="00E47210">
      <w:pPr>
        <w:spacing w:after="0" w:line="240" w:lineRule="auto"/>
        <w:ind w:left="360"/>
        <w:jc w:val="center"/>
        <w:rPr>
          <w:rFonts w:ascii="Arial Narrow" w:hAnsi="Arial Narrow"/>
          <w:b/>
          <w:sz w:val="24"/>
          <w:szCs w:val="24"/>
        </w:rPr>
      </w:pPr>
    </w:p>
    <w:p w:rsidR="00E47210" w:rsidRDefault="00E47210" w:rsidP="00E47210">
      <w:pPr>
        <w:spacing w:after="0" w:line="240" w:lineRule="auto"/>
        <w:ind w:left="360"/>
        <w:jc w:val="center"/>
        <w:rPr>
          <w:rFonts w:ascii="Arial Narrow" w:hAnsi="Arial Narrow"/>
          <w:b/>
          <w:sz w:val="24"/>
          <w:szCs w:val="24"/>
        </w:rPr>
      </w:pPr>
      <w:r>
        <w:rPr>
          <w:rFonts w:ascii="Arial Narrow" w:hAnsi="Arial Narrow"/>
          <w:b/>
          <w:sz w:val="24"/>
          <w:szCs w:val="24"/>
        </w:rPr>
        <w:t>IS OCCUPATION SO IMPORTANT?</w:t>
      </w:r>
    </w:p>
    <w:p w:rsidR="00E47210" w:rsidRDefault="00E47210" w:rsidP="00E47210">
      <w:pPr>
        <w:spacing w:after="0" w:line="240" w:lineRule="auto"/>
        <w:ind w:left="360"/>
        <w:jc w:val="center"/>
        <w:rPr>
          <w:rFonts w:ascii="Arial Narrow" w:hAnsi="Arial Narrow"/>
          <w:b/>
          <w:sz w:val="24"/>
          <w:szCs w:val="24"/>
        </w:rPr>
      </w:pPr>
    </w:p>
    <w:p w:rsidR="00E47210" w:rsidRDefault="00E47290" w:rsidP="00E47210">
      <w:pPr>
        <w:spacing w:after="0" w:line="240" w:lineRule="auto"/>
        <w:ind w:left="360"/>
        <w:jc w:val="center"/>
        <w:rPr>
          <w:rFonts w:ascii="Arial Narrow" w:hAnsi="Arial Narrow"/>
          <w:b/>
          <w:sz w:val="24"/>
          <w:szCs w:val="24"/>
        </w:rPr>
      </w:pPr>
      <w:r>
        <w:rPr>
          <w:rFonts w:ascii="Arial Narrow" w:hAnsi="Arial Narrow"/>
          <w:b/>
          <w:sz w:val="24"/>
          <w:szCs w:val="24"/>
        </w:rPr>
        <w:t>OCCUPATION WHICH IS CULTURALLY SANCTIONED, MAY BE</w:t>
      </w:r>
    </w:p>
    <w:p w:rsidR="00E47290" w:rsidRDefault="00E47290" w:rsidP="00E47210">
      <w:pPr>
        <w:spacing w:after="0" w:line="240" w:lineRule="auto"/>
        <w:ind w:left="360"/>
        <w:jc w:val="center"/>
        <w:rPr>
          <w:rFonts w:ascii="Arial Narrow" w:hAnsi="Arial Narrow"/>
          <w:b/>
          <w:sz w:val="24"/>
          <w:szCs w:val="24"/>
        </w:rPr>
      </w:pPr>
      <w:r>
        <w:rPr>
          <w:rFonts w:ascii="Arial Narrow" w:hAnsi="Arial Narrow"/>
          <w:b/>
          <w:sz w:val="24"/>
          <w:szCs w:val="24"/>
        </w:rPr>
        <w:t>SEEN AS A PRIMARY ORGANIZER OF TIME AND RESOURCES,</w:t>
      </w:r>
    </w:p>
    <w:p w:rsidR="00E47290" w:rsidRDefault="00E47290" w:rsidP="00E47210">
      <w:pPr>
        <w:spacing w:after="0" w:line="240" w:lineRule="auto"/>
        <w:ind w:left="360"/>
        <w:jc w:val="center"/>
        <w:rPr>
          <w:rFonts w:ascii="Arial Narrow" w:hAnsi="Arial Narrow"/>
          <w:b/>
          <w:sz w:val="24"/>
          <w:szCs w:val="24"/>
        </w:rPr>
      </w:pPr>
      <w:r>
        <w:rPr>
          <w:rFonts w:ascii="Arial Narrow" w:hAnsi="Arial Narrow"/>
          <w:b/>
          <w:sz w:val="24"/>
          <w:szCs w:val="24"/>
        </w:rPr>
        <w:t>ENABLING HUMANS TO SURVIVE, CONTROL AND ADAPT TO</w:t>
      </w:r>
    </w:p>
    <w:p w:rsidR="00E47290" w:rsidRDefault="00E47290" w:rsidP="00E47210">
      <w:pPr>
        <w:spacing w:after="0" w:line="240" w:lineRule="auto"/>
        <w:ind w:left="360"/>
        <w:jc w:val="center"/>
        <w:rPr>
          <w:rFonts w:ascii="Arial Narrow" w:hAnsi="Arial Narrow"/>
          <w:b/>
          <w:sz w:val="24"/>
          <w:szCs w:val="24"/>
        </w:rPr>
      </w:pPr>
      <w:r>
        <w:rPr>
          <w:rFonts w:ascii="Arial Narrow" w:hAnsi="Arial Narrow"/>
          <w:b/>
          <w:sz w:val="24"/>
          <w:szCs w:val="24"/>
        </w:rPr>
        <w:t>THEIR WORLD, BE ECONOMICALLY SELF-SUFFICIENT AND TO</w:t>
      </w:r>
    </w:p>
    <w:p w:rsidR="00E47290" w:rsidRDefault="00E47290" w:rsidP="00E47210">
      <w:pPr>
        <w:spacing w:after="0" w:line="240" w:lineRule="auto"/>
        <w:ind w:left="360"/>
        <w:jc w:val="center"/>
        <w:rPr>
          <w:rFonts w:ascii="Arial Narrow" w:hAnsi="Arial Narrow"/>
          <w:b/>
          <w:sz w:val="24"/>
          <w:szCs w:val="24"/>
        </w:rPr>
      </w:pPr>
      <w:r>
        <w:rPr>
          <w:rFonts w:ascii="Arial Narrow" w:hAnsi="Arial Narrow"/>
          <w:b/>
          <w:sz w:val="24"/>
          <w:szCs w:val="24"/>
        </w:rPr>
        <w:t>EXPERIENCE SOCIAL RELAIONSHIPS AND APPROVAL, AS</w:t>
      </w:r>
    </w:p>
    <w:p w:rsidR="00E47290" w:rsidRDefault="00E47290" w:rsidP="00E47210">
      <w:pPr>
        <w:spacing w:after="0" w:line="240" w:lineRule="auto"/>
        <w:ind w:left="360"/>
        <w:jc w:val="center"/>
        <w:rPr>
          <w:rFonts w:ascii="Arial Narrow" w:hAnsi="Arial Narrow"/>
          <w:sz w:val="24"/>
          <w:szCs w:val="24"/>
        </w:rPr>
      </w:pPr>
      <w:r>
        <w:rPr>
          <w:rFonts w:ascii="Arial Narrow" w:hAnsi="Arial Narrow"/>
          <w:b/>
          <w:sz w:val="24"/>
          <w:szCs w:val="24"/>
        </w:rPr>
        <w:t>WELL AS PERSONAL GROWTH.</w:t>
      </w:r>
    </w:p>
    <w:p w:rsidR="00E47290" w:rsidRDefault="00E47290" w:rsidP="00E47210">
      <w:pPr>
        <w:spacing w:after="0" w:line="240" w:lineRule="auto"/>
        <w:ind w:left="360"/>
        <w:jc w:val="center"/>
        <w:rPr>
          <w:rFonts w:ascii="Arial Narrow" w:hAnsi="Arial Narrow"/>
          <w:sz w:val="24"/>
          <w:szCs w:val="24"/>
        </w:rPr>
      </w:pPr>
    </w:p>
    <w:p w:rsidR="00E47290" w:rsidRDefault="00E47290" w:rsidP="00E47210">
      <w:pPr>
        <w:spacing w:after="0" w:line="240" w:lineRule="auto"/>
        <w:ind w:left="360"/>
        <w:jc w:val="center"/>
        <w:rPr>
          <w:rFonts w:ascii="Arial Narrow" w:hAnsi="Arial Narrow"/>
          <w:sz w:val="24"/>
          <w:szCs w:val="24"/>
        </w:rPr>
      </w:pPr>
    </w:p>
    <w:p w:rsidR="00E47290" w:rsidRDefault="00E47290" w:rsidP="00E47290">
      <w:pPr>
        <w:spacing w:after="0" w:line="240" w:lineRule="auto"/>
        <w:ind w:left="360"/>
        <w:jc w:val="both"/>
        <w:rPr>
          <w:rFonts w:ascii="Arial Narrow" w:hAnsi="Arial Narrow"/>
          <w:sz w:val="24"/>
          <w:szCs w:val="24"/>
        </w:rPr>
      </w:pPr>
      <w:r>
        <w:rPr>
          <w:rFonts w:ascii="Arial Narrow" w:hAnsi="Arial Narrow"/>
          <w:sz w:val="24"/>
          <w:szCs w:val="24"/>
        </w:rPr>
        <w:t xml:space="preserve">In conclusion, I once more want to express my admiration for Vona’s ideas, thoughts, her work and my gratitude for having known her, being her student.  The insight she had, almost 30 </w:t>
      </w:r>
      <w:r w:rsidR="00FD2E81">
        <w:rPr>
          <w:rFonts w:ascii="Arial Narrow" w:hAnsi="Arial Narrow"/>
          <w:sz w:val="24"/>
          <w:szCs w:val="24"/>
        </w:rPr>
        <w:t>years</w:t>
      </w:r>
      <w:r>
        <w:rPr>
          <w:rFonts w:ascii="Arial Narrow" w:hAnsi="Arial Narrow"/>
          <w:sz w:val="24"/>
          <w:szCs w:val="24"/>
        </w:rPr>
        <w:t xml:space="preserve"> ago!  It is incredible!</w:t>
      </w:r>
    </w:p>
    <w:p w:rsidR="00E47290" w:rsidRDefault="00E47290" w:rsidP="00E47290">
      <w:pPr>
        <w:spacing w:after="0" w:line="240" w:lineRule="auto"/>
        <w:ind w:left="360"/>
        <w:jc w:val="both"/>
        <w:rPr>
          <w:rFonts w:ascii="Arial Narrow" w:hAnsi="Arial Narrow"/>
          <w:sz w:val="24"/>
          <w:szCs w:val="24"/>
        </w:rPr>
      </w:pPr>
    </w:p>
    <w:p w:rsidR="00E47290" w:rsidRDefault="00E47290" w:rsidP="00E47290">
      <w:pPr>
        <w:spacing w:after="0" w:line="240" w:lineRule="auto"/>
        <w:ind w:left="360"/>
        <w:jc w:val="both"/>
        <w:rPr>
          <w:rFonts w:ascii="Arial Narrow" w:hAnsi="Arial Narrow"/>
          <w:sz w:val="24"/>
          <w:szCs w:val="24"/>
        </w:rPr>
      </w:pPr>
      <w:r>
        <w:rPr>
          <w:rFonts w:ascii="Arial Narrow" w:hAnsi="Arial Narrow"/>
          <w:sz w:val="24"/>
          <w:szCs w:val="24"/>
        </w:rPr>
        <w:t xml:space="preserve">Occupational Adaption and Creative Ability are similar, but they are not the same.  Could we as South African Occupational Therapists not add a cherry on the </w:t>
      </w:r>
      <w:r w:rsidR="00FD2E81">
        <w:rPr>
          <w:rFonts w:ascii="Arial Narrow" w:hAnsi="Arial Narrow"/>
          <w:sz w:val="24"/>
          <w:szCs w:val="24"/>
        </w:rPr>
        <w:t>top?</w:t>
      </w:r>
    </w:p>
    <w:p w:rsidR="00E47290" w:rsidRDefault="00E47290" w:rsidP="00E47290">
      <w:pPr>
        <w:spacing w:after="0" w:line="240" w:lineRule="auto"/>
        <w:ind w:left="360"/>
        <w:jc w:val="both"/>
        <w:rPr>
          <w:rFonts w:ascii="Arial Narrow" w:hAnsi="Arial Narrow"/>
          <w:sz w:val="24"/>
          <w:szCs w:val="24"/>
        </w:rPr>
      </w:pPr>
    </w:p>
    <w:p w:rsidR="00E47290" w:rsidRDefault="00E47290" w:rsidP="00E47290">
      <w:pPr>
        <w:spacing w:after="0" w:line="240" w:lineRule="auto"/>
        <w:ind w:left="360"/>
        <w:jc w:val="center"/>
        <w:rPr>
          <w:rFonts w:ascii="Arial Narrow" w:hAnsi="Arial Narrow"/>
          <w:b/>
          <w:i/>
          <w:sz w:val="24"/>
          <w:szCs w:val="24"/>
        </w:rPr>
      </w:pPr>
      <w:r>
        <w:rPr>
          <w:rFonts w:ascii="Arial Narrow" w:hAnsi="Arial Narrow"/>
          <w:b/>
          <w:i/>
          <w:sz w:val="24"/>
          <w:szCs w:val="24"/>
        </w:rPr>
        <w:t>“Creative adaption through Occupation”,</w:t>
      </w:r>
    </w:p>
    <w:p w:rsidR="00E47290" w:rsidRDefault="00E47290" w:rsidP="00E47290">
      <w:pPr>
        <w:spacing w:after="0" w:line="240" w:lineRule="auto"/>
        <w:ind w:left="360"/>
        <w:jc w:val="center"/>
        <w:rPr>
          <w:rFonts w:ascii="Arial Narrow" w:hAnsi="Arial Narrow"/>
          <w:b/>
          <w:i/>
          <w:sz w:val="24"/>
          <w:szCs w:val="24"/>
        </w:rPr>
      </w:pPr>
    </w:p>
    <w:p w:rsidR="00E47290" w:rsidRDefault="00E47290" w:rsidP="00E47290">
      <w:pPr>
        <w:spacing w:after="0" w:line="240" w:lineRule="auto"/>
        <w:ind w:left="360"/>
        <w:jc w:val="both"/>
        <w:rPr>
          <w:rFonts w:ascii="Arial Narrow" w:hAnsi="Arial Narrow"/>
          <w:b/>
          <w:sz w:val="24"/>
          <w:szCs w:val="24"/>
        </w:rPr>
      </w:pPr>
      <w:r>
        <w:rPr>
          <w:rFonts w:ascii="Arial Narrow" w:hAnsi="Arial Narrow"/>
          <w:b/>
          <w:sz w:val="24"/>
          <w:szCs w:val="24"/>
        </w:rPr>
        <w:t>One final comment:</w:t>
      </w:r>
    </w:p>
    <w:p w:rsidR="00C44C0E" w:rsidRPr="006E5BD2" w:rsidRDefault="00E47290" w:rsidP="00FD2E81">
      <w:pPr>
        <w:spacing w:after="0" w:line="240" w:lineRule="auto"/>
        <w:ind w:left="360"/>
        <w:jc w:val="both"/>
        <w:rPr>
          <w:rFonts w:ascii="Arial Narrow" w:hAnsi="Arial Narrow"/>
          <w:sz w:val="24"/>
          <w:szCs w:val="24"/>
        </w:rPr>
      </w:pPr>
      <w:r>
        <w:rPr>
          <w:rFonts w:ascii="Arial Narrow" w:hAnsi="Arial Narrow"/>
          <w:sz w:val="24"/>
          <w:szCs w:val="24"/>
        </w:rPr>
        <w:t>The main contribution of Vona’s levels of motivation and action is our ability to assess and treat occupational functioning as a whole.  Let us now put this theory into practice – scientifically!</w:t>
      </w:r>
    </w:p>
    <w:sectPr w:rsidR="00C44C0E" w:rsidRPr="006E5BD2" w:rsidSect="003F4256">
      <w:footerReference w:type="default" r:id="rId1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89E" w:rsidRDefault="00E5789E" w:rsidP="00E74CAC">
      <w:pPr>
        <w:spacing w:after="0" w:line="240" w:lineRule="auto"/>
      </w:pPr>
      <w:r>
        <w:separator/>
      </w:r>
    </w:p>
  </w:endnote>
  <w:endnote w:type="continuationSeparator" w:id="0">
    <w:p w:rsidR="00E5789E" w:rsidRDefault="00E5789E" w:rsidP="00E74C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CAC" w:rsidRDefault="00E74CAC">
    <w:pPr>
      <w:pStyle w:val="Footer"/>
      <w:pBdr>
        <w:bottom w:val="single" w:sz="12" w:space="1" w:color="auto"/>
      </w:pBdr>
    </w:pPr>
  </w:p>
  <w:p w:rsidR="00E74CAC" w:rsidRPr="00D5568F" w:rsidRDefault="00E74CAC" w:rsidP="00D5568F">
    <w:pPr>
      <w:pStyle w:val="Footer"/>
      <w:rPr>
        <w:rFonts w:ascii="Arial Narrow" w:hAnsi="Arial Narrow"/>
        <w:i/>
        <w:sz w:val="20"/>
        <w:szCs w:val="20"/>
      </w:rPr>
    </w:pPr>
    <w:r w:rsidRPr="00D5568F">
      <w:rPr>
        <w:rFonts w:ascii="Arial Narrow" w:hAnsi="Arial Narrow"/>
        <w:i/>
      </w:rPr>
      <w:t xml:space="preserve">Comparison of the Vona du Toit theory with Other Theories on Motivation and Action – Elisabeth Holsten </w:t>
    </w:r>
    <w:r w:rsidRPr="00D5568F">
      <w:rPr>
        <w:rFonts w:ascii="Arial Narrow" w:hAnsi="Arial Narrow"/>
        <w:i/>
        <w:sz w:val="20"/>
        <w:szCs w:val="20"/>
      </w:rPr>
      <w:t>- Published in the "Vona and Marie du Toit Creative Ability Workshop" - conducted on the 3, 4 &amp; 5 August, 1994 in cooperation with the Departments of Occupational Therapy. MEDUNSA and the University of Pretoria</w:t>
    </w:r>
  </w:p>
  <w:p w:rsidR="00E74CAC" w:rsidRPr="00E74CAC" w:rsidRDefault="00E74CAC">
    <w:pPr>
      <w:pStyle w:val="Footer"/>
      <w:rPr>
        <w:i/>
      </w:rPr>
    </w:pPr>
  </w:p>
  <w:p w:rsidR="00E74CAC" w:rsidRDefault="00E74C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89E" w:rsidRDefault="00E5789E" w:rsidP="00E74CAC">
      <w:pPr>
        <w:spacing w:after="0" w:line="240" w:lineRule="auto"/>
      </w:pPr>
      <w:r>
        <w:separator/>
      </w:r>
    </w:p>
  </w:footnote>
  <w:footnote w:type="continuationSeparator" w:id="0">
    <w:p w:rsidR="00E5789E" w:rsidRDefault="00E5789E" w:rsidP="00E74C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F2720"/>
    <w:multiLevelType w:val="hybridMultilevel"/>
    <w:tmpl w:val="63B48436"/>
    <w:lvl w:ilvl="0" w:tplc="1C09001B">
      <w:start w:val="1"/>
      <w:numFmt w:val="lowerRoman"/>
      <w:lvlText w:val="%1."/>
      <w:lvlJc w:val="right"/>
      <w:pPr>
        <w:ind w:left="1077" w:hanging="360"/>
      </w:p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1">
    <w:nsid w:val="0BF67D81"/>
    <w:multiLevelType w:val="hybridMultilevel"/>
    <w:tmpl w:val="FF64403E"/>
    <w:lvl w:ilvl="0" w:tplc="70BC781C">
      <w:start w:val="1"/>
      <w:numFmt w:val="bullet"/>
      <w:lvlText w:val="-"/>
      <w:lvlJc w:val="left"/>
      <w:pPr>
        <w:ind w:left="1080" w:hanging="360"/>
      </w:pPr>
      <w:rPr>
        <w:rFonts w:ascii="Arial Narrow" w:eastAsiaTheme="minorHAnsi" w:hAnsi="Arial Narrow"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nsid w:val="0E4B05D8"/>
    <w:multiLevelType w:val="hybridMultilevel"/>
    <w:tmpl w:val="E2FED800"/>
    <w:lvl w:ilvl="0" w:tplc="16A0377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3E32E53"/>
    <w:multiLevelType w:val="hybridMultilevel"/>
    <w:tmpl w:val="3B5CA76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7B53412"/>
    <w:multiLevelType w:val="hybridMultilevel"/>
    <w:tmpl w:val="BA1A2BCC"/>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nsid w:val="18105FD0"/>
    <w:multiLevelType w:val="hybridMultilevel"/>
    <w:tmpl w:val="6FCC7348"/>
    <w:lvl w:ilvl="0" w:tplc="5A8AF4F8">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nsid w:val="184D7066"/>
    <w:multiLevelType w:val="multilevel"/>
    <w:tmpl w:val="7568AE9E"/>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b/>
        <w:sz w:val="28"/>
        <w:szCs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0285174"/>
    <w:multiLevelType w:val="multilevel"/>
    <w:tmpl w:val="98BC065C"/>
    <w:lvl w:ilvl="0">
      <w:start w:val="4"/>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1697349"/>
    <w:multiLevelType w:val="hybridMultilevel"/>
    <w:tmpl w:val="0D34DA4C"/>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2C3A5E33"/>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0A614FB"/>
    <w:multiLevelType w:val="multilevel"/>
    <w:tmpl w:val="FEBE7DD2"/>
    <w:lvl w:ilvl="0">
      <w:start w:val="6"/>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23024C2"/>
    <w:multiLevelType w:val="hybridMultilevel"/>
    <w:tmpl w:val="CA4A3646"/>
    <w:lvl w:ilvl="0" w:tplc="64FC7CC6">
      <w:start w:val="2"/>
      <w:numFmt w:val="decimal"/>
      <w:lvlText w:val="%1."/>
      <w:lvlJc w:val="left"/>
      <w:pPr>
        <w:ind w:left="720" w:hanging="360"/>
      </w:pPr>
      <w:rPr>
        <w:rFonts w:hint="default"/>
        <w:b/>
        <w:sz w:val="28"/>
        <w:szCs w:val="2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327569C1"/>
    <w:multiLevelType w:val="multilevel"/>
    <w:tmpl w:val="B1A21F74"/>
    <w:lvl w:ilvl="0">
      <w:start w:val="1"/>
      <w:numFmt w:val="lowerLetter"/>
      <w:lvlText w:val="%1)"/>
      <w:lvlJc w:val="left"/>
      <w:pPr>
        <w:ind w:left="360" w:hanging="360"/>
      </w:pPr>
      <w:rPr>
        <w:rFonts w:hint="default"/>
        <w:b w:val="0"/>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8AD10BA"/>
    <w:multiLevelType w:val="hybridMultilevel"/>
    <w:tmpl w:val="EBF0F7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39204440"/>
    <w:multiLevelType w:val="multilevel"/>
    <w:tmpl w:val="89EA65E4"/>
    <w:lvl w:ilvl="0">
      <w:start w:val="7"/>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9A64E75"/>
    <w:multiLevelType w:val="hybridMultilevel"/>
    <w:tmpl w:val="46FECDC2"/>
    <w:lvl w:ilvl="0" w:tplc="70BC781C">
      <w:start w:val="1"/>
      <w:numFmt w:val="bullet"/>
      <w:lvlText w:val="-"/>
      <w:lvlJc w:val="left"/>
      <w:pPr>
        <w:ind w:left="720" w:hanging="360"/>
      </w:pPr>
      <w:rPr>
        <w:rFonts w:ascii="Arial Narrow" w:eastAsiaTheme="minorHAnsi" w:hAnsi="Arial Narrow"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3B0A301B"/>
    <w:multiLevelType w:val="hybridMultilevel"/>
    <w:tmpl w:val="7596900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nsid w:val="3BC003F2"/>
    <w:multiLevelType w:val="multilevel"/>
    <w:tmpl w:val="D06AFB2A"/>
    <w:lvl w:ilvl="0">
      <w:start w:val="1"/>
      <w:numFmt w:val="lowerLetter"/>
      <w:lvlText w:val="%1)"/>
      <w:lvlJc w:val="left"/>
      <w:pPr>
        <w:ind w:left="360" w:hanging="360"/>
      </w:pPr>
      <w:rPr>
        <w:rFonts w:hint="default"/>
        <w:b w:val="0"/>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E225570"/>
    <w:multiLevelType w:val="hybridMultilevel"/>
    <w:tmpl w:val="C72EB30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nsid w:val="47287F04"/>
    <w:multiLevelType w:val="multilevel"/>
    <w:tmpl w:val="A52C0D78"/>
    <w:lvl w:ilvl="0">
      <w:start w:val="5"/>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C497FBC"/>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C8E60C1"/>
    <w:multiLevelType w:val="multilevel"/>
    <w:tmpl w:val="58AC4718"/>
    <w:lvl w:ilvl="0">
      <w:start w:val="1"/>
      <w:numFmt w:val="decimal"/>
      <w:lvlText w:val="%1."/>
      <w:lvlJc w:val="left"/>
      <w:pPr>
        <w:ind w:left="360" w:hanging="360"/>
      </w:pPr>
      <w:rPr>
        <w:rFonts w:hint="default"/>
        <w:b w:val="0"/>
        <w:sz w:val="20"/>
        <w:szCs w:val="20"/>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71786B92"/>
    <w:multiLevelType w:val="hybridMultilevel"/>
    <w:tmpl w:val="83EEADB6"/>
    <w:lvl w:ilvl="0" w:tplc="16A0377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791D19A5"/>
    <w:multiLevelType w:val="hybridMultilevel"/>
    <w:tmpl w:val="26981966"/>
    <w:lvl w:ilvl="0" w:tplc="70BC781C">
      <w:start w:val="1"/>
      <w:numFmt w:val="bullet"/>
      <w:lvlText w:val="-"/>
      <w:lvlJc w:val="left"/>
      <w:pPr>
        <w:ind w:left="1080" w:hanging="360"/>
      </w:pPr>
      <w:rPr>
        <w:rFonts w:ascii="Arial Narrow" w:eastAsiaTheme="minorHAnsi" w:hAnsi="Arial Narrow"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3"/>
  </w:num>
  <w:num w:numId="2">
    <w:abstractNumId w:val="4"/>
  </w:num>
  <w:num w:numId="3">
    <w:abstractNumId w:val="23"/>
  </w:num>
  <w:num w:numId="4">
    <w:abstractNumId w:val="8"/>
  </w:num>
  <w:num w:numId="5">
    <w:abstractNumId w:val="2"/>
  </w:num>
  <w:num w:numId="6">
    <w:abstractNumId w:val="22"/>
  </w:num>
  <w:num w:numId="7">
    <w:abstractNumId w:val="11"/>
  </w:num>
  <w:num w:numId="8">
    <w:abstractNumId w:val="1"/>
  </w:num>
  <w:num w:numId="9">
    <w:abstractNumId w:val="5"/>
  </w:num>
  <w:num w:numId="10">
    <w:abstractNumId w:val="16"/>
  </w:num>
  <w:num w:numId="11">
    <w:abstractNumId w:val="20"/>
  </w:num>
  <w:num w:numId="12">
    <w:abstractNumId w:val="9"/>
  </w:num>
  <w:num w:numId="13">
    <w:abstractNumId w:val="6"/>
  </w:num>
  <w:num w:numId="14">
    <w:abstractNumId w:val="18"/>
  </w:num>
  <w:num w:numId="15">
    <w:abstractNumId w:val="7"/>
  </w:num>
  <w:num w:numId="16">
    <w:abstractNumId w:val="3"/>
  </w:num>
  <w:num w:numId="17">
    <w:abstractNumId w:val="12"/>
  </w:num>
  <w:num w:numId="18">
    <w:abstractNumId w:val="17"/>
  </w:num>
  <w:num w:numId="19">
    <w:abstractNumId w:val="19"/>
  </w:num>
  <w:num w:numId="20">
    <w:abstractNumId w:val="0"/>
  </w:num>
  <w:num w:numId="21">
    <w:abstractNumId w:val="21"/>
  </w:num>
  <w:num w:numId="22">
    <w:abstractNumId w:val="15"/>
  </w:num>
  <w:num w:numId="23">
    <w:abstractNumId w:val="10"/>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savePreviewPicture/>
  <w:footnotePr>
    <w:footnote w:id="-1"/>
    <w:footnote w:id="0"/>
  </w:footnotePr>
  <w:endnotePr>
    <w:endnote w:id="-1"/>
    <w:endnote w:id="0"/>
  </w:endnotePr>
  <w:compat/>
  <w:rsids>
    <w:rsidRoot w:val="000D06A2"/>
    <w:rsid w:val="00002B1D"/>
    <w:rsid w:val="00040D11"/>
    <w:rsid w:val="00076940"/>
    <w:rsid w:val="000D06A2"/>
    <w:rsid w:val="001433A7"/>
    <w:rsid w:val="00175431"/>
    <w:rsid w:val="00255D58"/>
    <w:rsid w:val="002E7DFC"/>
    <w:rsid w:val="0035131A"/>
    <w:rsid w:val="003736E3"/>
    <w:rsid w:val="003F1EDC"/>
    <w:rsid w:val="003F4256"/>
    <w:rsid w:val="00402A03"/>
    <w:rsid w:val="00492991"/>
    <w:rsid w:val="004A2E45"/>
    <w:rsid w:val="004A739E"/>
    <w:rsid w:val="0051585F"/>
    <w:rsid w:val="00576C62"/>
    <w:rsid w:val="005C460F"/>
    <w:rsid w:val="005D54FC"/>
    <w:rsid w:val="005E669C"/>
    <w:rsid w:val="005F27E2"/>
    <w:rsid w:val="00620115"/>
    <w:rsid w:val="0065334B"/>
    <w:rsid w:val="006639B9"/>
    <w:rsid w:val="006B3EBF"/>
    <w:rsid w:val="006E5BD2"/>
    <w:rsid w:val="006F610B"/>
    <w:rsid w:val="00713DF0"/>
    <w:rsid w:val="00725364"/>
    <w:rsid w:val="007309A3"/>
    <w:rsid w:val="007A5702"/>
    <w:rsid w:val="007C07AB"/>
    <w:rsid w:val="007D4E3B"/>
    <w:rsid w:val="007E1B52"/>
    <w:rsid w:val="0083239F"/>
    <w:rsid w:val="00873D4F"/>
    <w:rsid w:val="008A45CC"/>
    <w:rsid w:val="008D3B1C"/>
    <w:rsid w:val="008E3577"/>
    <w:rsid w:val="0093439F"/>
    <w:rsid w:val="00935185"/>
    <w:rsid w:val="009624AB"/>
    <w:rsid w:val="00A04963"/>
    <w:rsid w:val="00A06C6B"/>
    <w:rsid w:val="00AD0FDC"/>
    <w:rsid w:val="00B22783"/>
    <w:rsid w:val="00B23DEB"/>
    <w:rsid w:val="00B3439E"/>
    <w:rsid w:val="00B47F47"/>
    <w:rsid w:val="00B559A0"/>
    <w:rsid w:val="00B8233D"/>
    <w:rsid w:val="00BF32E2"/>
    <w:rsid w:val="00BF3A89"/>
    <w:rsid w:val="00C12B27"/>
    <w:rsid w:val="00C41A10"/>
    <w:rsid w:val="00C44C0E"/>
    <w:rsid w:val="00CA0CB5"/>
    <w:rsid w:val="00D0075A"/>
    <w:rsid w:val="00D46288"/>
    <w:rsid w:val="00D53FFA"/>
    <w:rsid w:val="00D5568F"/>
    <w:rsid w:val="00D90140"/>
    <w:rsid w:val="00D919AA"/>
    <w:rsid w:val="00DD0CBB"/>
    <w:rsid w:val="00E47210"/>
    <w:rsid w:val="00E47290"/>
    <w:rsid w:val="00E5789E"/>
    <w:rsid w:val="00E74CAC"/>
    <w:rsid w:val="00EC5AAB"/>
    <w:rsid w:val="00EF204C"/>
    <w:rsid w:val="00EF4E70"/>
    <w:rsid w:val="00F27999"/>
    <w:rsid w:val="00F33724"/>
    <w:rsid w:val="00F45F87"/>
    <w:rsid w:val="00F717DF"/>
    <w:rsid w:val="00F733C0"/>
    <w:rsid w:val="00F83AE9"/>
    <w:rsid w:val="00F870C6"/>
    <w:rsid w:val="00FD2E81"/>
    <w:rsid w:val="00FE422C"/>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0" type="connector" idref="#_x0000_s1037"/>
        <o:r id="V:Rule11" type="connector" idref="#_x0000_s1036"/>
        <o:r id="V:Rule12" type="connector" idref="#_x0000_s1034"/>
        <o:r id="V:Rule13" type="connector" idref="#_x0000_s1035"/>
        <o:r id="V:Rule14" type="connector" idref="#_x0000_s1040"/>
        <o:r id="V:Rule15" type="connector" idref="#_x0000_s1041"/>
        <o:r id="V:Rule16" type="connector" idref="#_x0000_s1042"/>
        <o:r id="V:Rule17" type="connector" idref="#_x0000_s1038"/>
        <o:r id="V:Rule18"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2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74CA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74CAC"/>
  </w:style>
  <w:style w:type="paragraph" w:styleId="Footer">
    <w:name w:val="footer"/>
    <w:basedOn w:val="Normal"/>
    <w:link w:val="FooterChar"/>
    <w:uiPriority w:val="99"/>
    <w:unhideWhenUsed/>
    <w:rsid w:val="00E74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CAC"/>
  </w:style>
  <w:style w:type="paragraph" w:styleId="BalloonText">
    <w:name w:val="Balloon Text"/>
    <w:basedOn w:val="Normal"/>
    <w:link w:val="BalloonTextChar"/>
    <w:uiPriority w:val="99"/>
    <w:semiHidden/>
    <w:unhideWhenUsed/>
    <w:rsid w:val="00E74C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CAC"/>
    <w:rPr>
      <w:rFonts w:ascii="Tahoma" w:hAnsi="Tahoma" w:cs="Tahoma"/>
      <w:sz w:val="16"/>
      <w:szCs w:val="16"/>
    </w:rPr>
  </w:style>
  <w:style w:type="table" w:styleId="TableGrid">
    <w:name w:val="Table Grid"/>
    <w:basedOn w:val="TableNormal"/>
    <w:uiPriority w:val="59"/>
    <w:rsid w:val="00C12B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45F8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2507</Words>
  <Characters>14293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Leanne</cp:lastModifiedBy>
  <cp:revision>2</cp:revision>
  <dcterms:created xsi:type="dcterms:W3CDTF">2012-04-09T11:53:00Z</dcterms:created>
  <dcterms:modified xsi:type="dcterms:W3CDTF">2012-04-09T11:53:00Z</dcterms:modified>
</cp:coreProperties>
</file>