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84" w:rsidRDefault="00B2378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The CP Model - Evaluating its meaningfulness in Occupational Therapy</w:t>
      </w:r>
    </w:p>
    <w:p w:rsidR="00B23784" w:rsidRDefault="00B2378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PowerPoint presentation</w:t>
      </w:r>
    </w:p>
    <w:p w:rsidR="00B23784" w:rsidRDefault="00B23784">
      <w:pPr>
        <w:rPr>
          <w:rFonts w:ascii="Arial Narrow" w:hAnsi="Arial Narrow"/>
          <w:sz w:val="24"/>
          <w:szCs w:val="24"/>
        </w:rPr>
      </w:pPr>
    </w:p>
    <w:p w:rsidR="00B23784" w:rsidRDefault="00B23784">
      <w:pPr>
        <w:rPr>
          <w:rFonts w:ascii="Arial Narrow" w:hAnsi="Arial Narrow"/>
          <w:sz w:val="24"/>
          <w:szCs w:val="24"/>
        </w:rPr>
      </w:pPr>
    </w:p>
    <w:p w:rsidR="00B23784" w:rsidRPr="00B23784" w:rsidRDefault="00B23784">
      <w:pPr>
        <w:rPr>
          <w:rFonts w:ascii="Arial Narrow" w:hAnsi="Arial Narrow"/>
          <w:b/>
          <w:sz w:val="28"/>
          <w:szCs w:val="28"/>
        </w:rPr>
      </w:pPr>
      <w:r w:rsidRPr="00B23784">
        <w:rPr>
          <w:rFonts w:ascii="Arial Narrow" w:hAnsi="Arial Narrow"/>
          <w:b/>
          <w:sz w:val="28"/>
          <w:szCs w:val="28"/>
        </w:rPr>
        <w:t>What does the model give us? (Slide 1)</w:t>
      </w:r>
    </w:p>
    <w:p w:rsidR="00B23784" w:rsidRPr="00B23784" w:rsidRDefault="00B23784" w:rsidP="00B23784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 w:rsidRPr="00B23784">
        <w:rPr>
          <w:rFonts w:ascii="Arial Narrow" w:hAnsi="Arial Narrow"/>
          <w:sz w:val="24"/>
          <w:szCs w:val="24"/>
        </w:rPr>
        <w:t xml:space="preserve">Tells us </w:t>
      </w:r>
      <w:r w:rsidRPr="002C27CC">
        <w:rPr>
          <w:rFonts w:ascii="Arial Narrow" w:hAnsi="Arial Narrow"/>
          <w:b/>
          <w:sz w:val="24"/>
          <w:szCs w:val="24"/>
        </w:rPr>
        <w:t>what motivates people</w:t>
      </w:r>
    </w:p>
    <w:p w:rsidR="00B23784" w:rsidRPr="00B23784" w:rsidRDefault="00B23784" w:rsidP="00B23784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 w:rsidRPr="00B23784">
        <w:rPr>
          <w:rFonts w:ascii="Arial Narrow" w:hAnsi="Arial Narrow"/>
          <w:sz w:val="24"/>
          <w:szCs w:val="24"/>
        </w:rPr>
        <w:t xml:space="preserve">How </w:t>
      </w:r>
      <w:r w:rsidRPr="002C27CC">
        <w:rPr>
          <w:rFonts w:ascii="Arial Narrow" w:hAnsi="Arial Narrow"/>
          <w:b/>
          <w:sz w:val="24"/>
          <w:szCs w:val="24"/>
        </w:rPr>
        <w:t>strong</w:t>
      </w:r>
      <w:r w:rsidRPr="00B23784">
        <w:rPr>
          <w:rFonts w:ascii="Arial Narrow" w:hAnsi="Arial Narrow"/>
          <w:sz w:val="24"/>
          <w:szCs w:val="24"/>
        </w:rPr>
        <w:t xml:space="preserve"> is that motivation?</w:t>
      </w:r>
    </w:p>
    <w:p w:rsidR="00B23784" w:rsidRPr="00B23784" w:rsidRDefault="00B23784" w:rsidP="00B23784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b/>
          <w:sz w:val="24"/>
          <w:szCs w:val="24"/>
        </w:rPr>
        <w:t>Treatment strategies</w:t>
      </w:r>
      <w:r w:rsidRPr="00B23784">
        <w:rPr>
          <w:rFonts w:ascii="Arial Narrow" w:hAnsi="Arial Narrow"/>
          <w:sz w:val="24"/>
          <w:szCs w:val="24"/>
        </w:rPr>
        <w:t xml:space="preserve"> to elicit that motivation</w:t>
      </w:r>
    </w:p>
    <w:p w:rsidR="00B23784" w:rsidRDefault="00B23784" w:rsidP="00B23784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 w:rsidRPr="00B23784">
        <w:rPr>
          <w:rFonts w:ascii="Arial Narrow" w:hAnsi="Arial Narrow"/>
          <w:sz w:val="24"/>
          <w:szCs w:val="24"/>
        </w:rPr>
        <w:t xml:space="preserve">It teaches us that </w:t>
      </w:r>
      <w:r w:rsidRPr="002C27CC">
        <w:rPr>
          <w:rFonts w:ascii="Arial Narrow" w:hAnsi="Arial Narrow"/>
          <w:b/>
          <w:sz w:val="24"/>
          <w:szCs w:val="24"/>
        </w:rPr>
        <w:t>MOTIVATION</w:t>
      </w:r>
      <w:r w:rsidRPr="00B23784">
        <w:rPr>
          <w:rFonts w:ascii="Arial Narrow" w:hAnsi="Arial Narrow"/>
          <w:sz w:val="24"/>
          <w:szCs w:val="24"/>
        </w:rPr>
        <w:t xml:space="preserve"> is:</w:t>
      </w:r>
    </w:p>
    <w:p w:rsidR="00B23784" w:rsidRPr="002C27CC" w:rsidRDefault="00B23784" w:rsidP="002C27CC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 xml:space="preserve">An </w:t>
      </w:r>
      <w:r w:rsidRPr="002C27CC">
        <w:rPr>
          <w:rFonts w:ascii="Arial Narrow" w:hAnsi="Arial Narrow"/>
          <w:b/>
          <w:sz w:val="24"/>
          <w:szCs w:val="24"/>
        </w:rPr>
        <w:t>inner drive</w:t>
      </w:r>
      <w:r w:rsidRPr="002C27CC">
        <w:rPr>
          <w:rFonts w:ascii="Arial Narrow" w:hAnsi="Arial Narrow"/>
          <w:sz w:val="24"/>
          <w:szCs w:val="24"/>
        </w:rPr>
        <w:t xml:space="preserve"> (intrinsic motivation)</w:t>
      </w:r>
    </w:p>
    <w:p w:rsidR="00B23784" w:rsidRPr="002C27CC" w:rsidRDefault="00B23784" w:rsidP="002C27CC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 xml:space="preserve">Motivation can be </w:t>
      </w:r>
      <w:r w:rsidRPr="002C27CC">
        <w:rPr>
          <w:rFonts w:ascii="Arial Narrow" w:hAnsi="Arial Narrow"/>
          <w:b/>
          <w:sz w:val="24"/>
          <w:szCs w:val="24"/>
        </w:rPr>
        <w:t>measured</w:t>
      </w:r>
      <w:r w:rsidRPr="002C27CC">
        <w:rPr>
          <w:rFonts w:ascii="Arial Narrow" w:hAnsi="Arial Narrow"/>
          <w:sz w:val="24"/>
          <w:szCs w:val="24"/>
        </w:rPr>
        <w:t xml:space="preserve"> through action</w:t>
      </w:r>
    </w:p>
    <w:p w:rsidR="00B23784" w:rsidRPr="002C27CC" w:rsidRDefault="00B23784" w:rsidP="002C27CC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b/>
          <w:sz w:val="24"/>
          <w:szCs w:val="24"/>
        </w:rPr>
        <w:t>Action can influence</w:t>
      </w:r>
      <w:r w:rsidRPr="002C27CC">
        <w:rPr>
          <w:rFonts w:ascii="Arial Narrow" w:hAnsi="Arial Narrow"/>
          <w:sz w:val="24"/>
          <w:szCs w:val="24"/>
        </w:rPr>
        <w:t xml:space="preserve"> motivation (</w:t>
      </w:r>
      <w:r w:rsidR="002C27CC" w:rsidRPr="002C27CC">
        <w:rPr>
          <w:rFonts w:ascii="Arial Narrow" w:hAnsi="Arial Narrow"/>
          <w:sz w:val="24"/>
          <w:szCs w:val="24"/>
        </w:rPr>
        <w:t>i.e. achievement, success will motivate therefore mastery is very significant)</w:t>
      </w:r>
    </w:p>
    <w:p w:rsidR="002C27CC" w:rsidRPr="002C27CC" w:rsidRDefault="002C27CC" w:rsidP="002C27CC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 xml:space="preserve">Motivation </w:t>
      </w:r>
      <w:r w:rsidRPr="002C27CC">
        <w:rPr>
          <w:rFonts w:ascii="Arial Narrow" w:hAnsi="Arial Narrow"/>
          <w:b/>
          <w:sz w:val="24"/>
          <w:szCs w:val="24"/>
        </w:rPr>
        <w:t xml:space="preserve">determines </w:t>
      </w:r>
      <w:r w:rsidRPr="002C27CC">
        <w:rPr>
          <w:rFonts w:ascii="Arial Narrow" w:hAnsi="Arial Narrow"/>
          <w:sz w:val="24"/>
          <w:szCs w:val="24"/>
        </w:rPr>
        <w:t>action</w:t>
      </w:r>
    </w:p>
    <w:p w:rsidR="00B23784" w:rsidRPr="00B23784" w:rsidRDefault="00B23784" w:rsidP="00B23784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 w:rsidRPr="00B23784">
        <w:rPr>
          <w:rFonts w:ascii="Arial Narrow" w:hAnsi="Arial Narrow"/>
          <w:sz w:val="24"/>
          <w:szCs w:val="24"/>
        </w:rPr>
        <w:t xml:space="preserve">It teaches us how to </w:t>
      </w:r>
      <w:r w:rsidRPr="002C27CC">
        <w:rPr>
          <w:rFonts w:ascii="Arial Narrow" w:hAnsi="Arial Narrow"/>
          <w:b/>
          <w:sz w:val="24"/>
          <w:szCs w:val="24"/>
        </w:rPr>
        <w:t>deal with different</w:t>
      </w:r>
      <w:r w:rsidRPr="00B23784">
        <w:rPr>
          <w:rFonts w:ascii="Arial Narrow" w:hAnsi="Arial Narrow"/>
          <w:sz w:val="24"/>
          <w:szCs w:val="24"/>
        </w:rPr>
        <w:t xml:space="preserve"> motivational levels</w:t>
      </w:r>
    </w:p>
    <w:p w:rsidR="00B23784" w:rsidRPr="00B23784" w:rsidRDefault="00B23784" w:rsidP="00B23784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 w:rsidRPr="00B23784">
        <w:rPr>
          <w:rFonts w:ascii="Arial Narrow" w:hAnsi="Arial Narrow"/>
          <w:sz w:val="24"/>
          <w:szCs w:val="24"/>
        </w:rPr>
        <w:t xml:space="preserve">It tells us about the </w:t>
      </w:r>
      <w:r w:rsidRPr="002C27CC">
        <w:rPr>
          <w:rFonts w:ascii="Arial Narrow" w:hAnsi="Arial Narrow"/>
          <w:b/>
          <w:sz w:val="24"/>
          <w:szCs w:val="24"/>
        </w:rPr>
        <w:t>nature of task performance</w:t>
      </w:r>
      <w:r w:rsidRPr="00B23784">
        <w:rPr>
          <w:rFonts w:ascii="Arial Narrow" w:hAnsi="Arial Narrow"/>
          <w:sz w:val="24"/>
          <w:szCs w:val="24"/>
        </w:rPr>
        <w:t xml:space="preserve"> or action, i.e. the level of concept formation underlying the action, obstacles to perform (this includes awareness of norms), etc.</w:t>
      </w:r>
    </w:p>
    <w:p w:rsidR="00B23784" w:rsidRDefault="00B23784">
      <w:pPr>
        <w:rPr>
          <w:rFonts w:ascii="Arial Narrow" w:hAnsi="Arial Narrow"/>
          <w:sz w:val="24"/>
          <w:szCs w:val="24"/>
        </w:rPr>
      </w:pPr>
    </w:p>
    <w:p w:rsidR="002C27CC" w:rsidRPr="00B23784" w:rsidRDefault="002C27CC" w:rsidP="002C27CC">
      <w:pPr>
        <w:rPr>
          <w:rFonts w:ascii="Arial Narrow" w:hAnsi="Arial Narrow"/>
          <w:b/>
          <w:sz w:val="28"/>
          <w:szCs w:val="28"/>
        </w:rPr>
      </w:pPr>
      <w:r w:rsidRPr="00B23784">
        <w:rPr>
          <w:rFonts w:ascii="Arial Narrow" w:hAnsi="Arial Narrow"/>
          <w:b/>
          <w:sz w:val="28"/>
          <w:szCs w:val="28"/>
        </w:rPr>
        <w:t xml:space="preserve">What </w:t>
      </w:r>
      <w:r>
        <w:rPr>
          <w:rFonts w:ascii="Arial Narrow" w:hAnsi="Arial Narrow"/>
          <w:b/>
          <w:sz w:val="28"/>
          <w:szCs w:val="28"/>
        </w:rPr>
        <w:t>does the model give us? (Slide 2</w:t>
      </w:r>
      <w:r w:rsidRPr="00B23784">
        <w:rPr>
          <w:rFonts w:ascii="Arial Narrow" w:hAnsi="Arial Narrow"/>
          <w:b/>
          <w:sz w:val="28"/>
          <w:szCs w:val="28"/>
        </w:rPr>
        <w:t>)</w:t>
      </w:r>
    </w:p>
    <w:p w:rsidR="002C27CC" w:rsidRDefault="002C27CC" w:rsidP="002C27CC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Relates human occupation to creative ability</w:t>
      </w:r>
    </w:p>
    <w:p w:rsidR="002C27CC" w:rsidRPr="002C27CC" w:rsidRDefault="002C27CC" w:rsidP="002C27C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 xml:space="preserve">The person performs tasks, and through these tasks </w:t>
      </w:r>
      <w:r w:rsidRPr="002C27CC">
        <w:rPr>
          <w:rFonts w:ascii="Arial Narrow" w:hAnsi="Arial Narrow"/>
          <w:b/>
          <w:sz w:val="24"/>
          <w:szCs w:val="24"/>
        </w:rPr>
        <w:t xml:space="preserve">actualises the self </w:t>
      </w:r>
      <w:r w:rsidRPr="002C27CC">
        <w:rPr>
          <w:rFonts w:ascii="Arial Narrow" w:hAnsi="Arial Narrow"/>
          <w:sz w:val="24"/>
          <w:szCs w:val="24"/>
        </w:rPr>
        <w:t>and masters and adapts to the environment</w:t>
      </w:r>
    </w:p>
    <w:p w:rsidR="002C27CC" w:rsidRPr="002C27CC" w:rsidRDefault="002C27CC" w:rsidP="002C27C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b/>
          <w:sz w:val="24"/>
          <w:szCs w:val="24"/>
        </w:rPr>
        <w:t>Man is "defined" through his occupation</w:t>
      </w:r>
      <w:r w:rsidRPr="002C27CC">
        <w:rPr>
          <w:rFonts w:ascii="Arial Narrow" w:hAnsi="Arial Narrow"/>
          <w:sz w:val="24"/>
          <w:szCs w:val="24"/>
        </w:rPr>
        <w:t xml:space="preserve"> (roles plus tasks), also by himself</w:t>
      </w:r>
    </w:p>
    <w:p w:rsidR="002C27CC" w:rsidRDefault="002C27CC" w:rsidP="002C27C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b/>
          <w:sz w:val="24"/>
          <w:szCs w:val="24"/>
        </w:rPr>
        <w:t xml:space="preserve">Growth takes place </w:t>
      </w:r>
      <w:r w:rsidRPr="002C27CC">
        <w:rPr>
          <w:rFonts w:ascii="Arial Narrow" w:hAnsi="Arial Narrow"/>
          <w:sz w:val="24"/>
          <w:szCs w:val="24"/>
        </w:rPr>
        <w:t>through different phases namely:</w:t>
      </w:r>
    </w:p>
    <w:p w:rsidR="002C27CC" w:rsidRPr="002C27CC" w:rsidRDefault="002C27CC" w:rsidP="002C27CC">
      <w:pPr>
        <w:pStyle w:val="ListParagraph"/>
        <w:numPr>
          <w:ilvl w:val="0"/>
          <w:numId w:val="4"/>
        </w:numPr>
        <w:ind w:left="993" w:hanging="284"/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>Exploration (+ awareness + orientation)</w:t>
      </w:r>
    </w:p>
    <w:p w:rsidR="002C27CC" w:rsidRDefault="002C27CC" w:rsidP="002C27CC">
      <w:pPr>
        <w:ind w:left="993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↓</w:t>
      </w:r>
    </w:p>
    <w:p w:rsidR="002C27CC" w:rsidRPr="002C27CC" w:rsidRDefault="002C27CC" w:rsidP="002C27CC">
      <w:pPr>
        <w:pStyle w:val="ListParagraph"/>
        <w:numPr>
          <w:ilvl w:val="0"/>
          <w:numId w:val="4"/>
        </w:numPr>
        <w:ind w:left="993" w:hanging="284"/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>Participation</w:t>
      </w:r>
    </w:p>
    <w:p w:rsidR="002C27CC" w:rsidRDefault="002C27CC" w:rsidP="002C27CC">
      <w:pPr>
        <w:ind w:left="993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↓</w:t>
      </w:r>
    </w:p>
    <w:p w:rsidR="002C27CC" w:rsidRPr="002C27CC" w:rsidRDefault="002C27CC" w:rsidP="002C27CC">
      <w:pPr>
        <w:pStyle w:val="ListParagraph"/>
        <w:numPr>
          <w:ilvl w:val="0"/>
          <w:numId w:val="4"/>
        </w:numPr>
        <w:ind w:left="993" w:hanging="284"/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>Mastery (competent functioning)</w:t>
      </w:r>
    </w:p>
    <w:p w:rsidR="002C27CC" w:rsidRPr="002C27CC" w:rsidRDefault="002C27CC" w:rsidP="002C27C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 xml:space="preserve">The </w:t>
      </w:r>
      <w:r w:rsidRPr="002C27CC">
        <w:rPr>
          <w:rFonts w:ascii="Arial Narrow" w:hAnsi="Arial Narrow"/>
          <w:b/>
          <w:sz w:val="24"/>
          <w:szCs w:val="24"/>
        </w:rPr>
        <w:t>importance of purposeful</w:t>
      </w:r>
      <w:r w:rsidRPr="002C27CC">
        <w:rPr>
          <w:rFonts w:ascii="Arial Narrow" w:hAnsi="Arial Narrow"/>
          <w:sz w:val="24"/>
          <w:szCs w:val="24"/>
        </w:rPr>
        <w:t>, meaningful activity participation</w:t>
      </w:r>
    </w:p>
    <w:p w:rsidR="002C27CC" w:rsidRPr="002C27CC" w:rsidRDefault="002C27CC" w:rsidP="002C27C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2C27CC">
        <w:rPr>
          <w:rFonts w:ascii="Arial Narrow" w:hAnsi="Arial Narrow"/>
          <w:sz w:val="24"/>
          <w:szCs w:val="24"/>
        </w:rPr>
        <w:t xml:space="preserve">The response that underlies all growth and development is a </w:t>
      </w:r>
      <w:r w:rsidRPr="002C27CC">
        <w:rPr>
          <w:rFonts w:ascii="Arial Narrow" w:hAnsi="Arial Narrow"/>
          <w:b/>
          <w:sz w:val="24"/>
          <w:szCs w:val="24"/>
        </w:rPr>
        <w:t>creative response</w:t>
      </w:r>
    </w:p>
    <w:p w:rsidR="002C27CC" w:rsidRPr="002C27CC" w:rsidRDefault="002C27CC" w:rsidP="002C27CC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However limited residual ability - </w:t>
      </w:r>
      <w:r>
        <w:rPr>
          <w:rFonts w:ascii="Arial Narrow" w:hAnsi="Arial Narrow"/>
          <w:b/>
          <w:sz w:val="24"/>
          <w:szCs w:val="24"/>
        </w:rPr>
        <w:t>growth is possible</w:t>
      </w:r>
    </w:p>
    <w:p w:rsidR="002C27CC" w:rsidRDefault="002C27CC" w:rsidP="002C27CC">
      <w:pPr>
        <w:rPr>
          <w:rFonts w:ascii="Arial Narrow" w:hAnsi="Arial Narrow"/>
          <w:b/>
          <w:sz w:val="24"/>
          <w:szCs w:val="24"/>
        </w:rPr>
      </w:pPr>
    </w:p>
    <w:p w:rsidR="002C27CC" w:rsidRPr="00B23784" w:rsidRDefault="002C27CC" w:rsidP="002C27CC">
      <w:pPr>
        <w:rPr>
          <w:rFonts w:ascii="Arial Narrow" w:hAnsi="Arial Narrow"/>
          <w:b/>
          <w:sz w:val="28"/>
          <w:szCs w:val="28"/>
        </w:rPr>
      </w:pPr>
      <w:r w:rsidRPr="00B23784">
        <w:rPr>
          <w:rFonts w:ascii="Arial Narrow" w:hAnsi="Arial Narrow"/>
          <w:b/>
          <w:sz w:val="28"/>
          <w:szCs w:val="28"/>
        </w:rPr>
        <w:t xml:space="preserve">What </w:t>
      </w:r>
      <w:r>
        <w:rPr>
          <w:rFonts w:ascii="Arial Narrow" w:hAnsi="Arial Narrow"/>
          <w:b/>
          <w:sz w:val="28"/>
          <w:szCs w:val="28"/>
        </w:rPr>
        <w:t>does the model give us? (Slide 3</w:t>
      </w:r>
      <w:r w:rsidRPr="00B23784">
        <w:rPr>
          <w:rFonts w:ascii="Arial Narrow" w:hAnsi="Arial Narrow"/>
          <w:b/>
          <w:sz w:val="28"/>
          <w:szCs w:val="28"/>
        </w:rPr>
        <w:t>)</w:t>
      </w:r>
    </w:p>
    <w:p w:rsidR="002C27CC" w:rsidRDefault="002C27CC" w:rsidP="002C27CC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It teaches that </w:t>
      </w:r>
      <w:r w:rsidR="00982B67">
        <w:rPr>
          <w:rFonts w:ascii="Arial Narrow" w:hAnsi="Arial Narrow"/>
          <w:b/>
          <w:sz w:val="24"/>
          <w:szCs w:val="24"/>
        </w:rPr>
        <w:t>a challenge</w:t>
      </w:r>
      <w:r w:rsidR="00982B67">
        <w:rPr>
          <w:rFonts w:ascii="Arial Narrow" w:hAnsi="Arial Narrow"/>
          <w:sz w:val="24"/>
          <w:szCs w:val="24"/>
        </w:rPr>
        <w:t xml:space="preserve"> needs to be presented to the person (patient)</w:t>
      </w:r>
    </w:p>
    <w:p w:rsidR="00982B67" w:rsidRDefault="00982B67" w:rsidP="002C27CC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If the person responds with </w:t>
      </w:r>
      <w:r>
        <w:rPr>
          <w:rFonts w:ascii="Arial Narrow" w:hAnsi="Arial Narrow"/>
          <w:b/>
          <w:sz w:val="24"/>
          <w:szCs w:val="24"/>
        </w:rPr>
        <w:t>maximum effort</w:t>
      </w:r>
      <w:r>
        <w:rPr>
          <w:rFonts w:ascii="Arial Narrow" w:hAnsi="Arial Narrow"/>
          <w:sz w:val="24"/>
          <w:szCs w:val="24"/>
        </w:rPr>
        <w:t xml:space="preserve"> (while controlling anxiety) creative potential will be actualised</w:t>
      </w:r>
    </w:p>
    <w:p w:rsidR="00982B67" w:rsidRDefault="00982B67" w:rsidP="002C27CC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person is an open system interacting with the environment and being influenced by it - continuous interaction</w:t>
      </w:r>
    </w:p>
    <w:p w:rsidR="00982B67" w:rsidRDefault="00982B67" w:rsidP="002C27CC">
      <w:pPr>
        <w:pStyle w:val="ListParagraph"/>
        <w:numPr>
          <w:ilvl w:val="0"/>
          <w:numId w:val="1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Action (occupation) is defined by a person's relationship/management of:</w:t>
      </w:r>
    </w:p>
    <w:p w:rsidR="00982B67" w:rsidRPr="00982B67" w:rsidRDefault="00982B67" w:rsidP="00982B67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982B67">
        <w:rPr>
          <w:rFonts w:ascii="Arial Narrow" w:hAnsi="Arial Narrow"/>
          <w:sz w:val="24"/>
          <w:szCs w:val="24"/>
        </w:rPr>
        <w:t>Other people</w:t>
      </w:r>
    </w:p>
    <w:p w:rsidR="00982B67" w:rsidRPr="00982B67" w:rsidRDefault="00982B67" w:rsidP="00982B67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982B67">
        <w:rPr>
          <w:rFonts w:ascii="Arial Narrow" w:hAnsi="Arial Narrow"/>
          <w:sz w:val="24"/>
          <w:szCs w:val="24"/>
        </w:rPr>
        <w:t>Situations</w:t>
      </w:r>
    </w:p>
    <w:p w:rsidR="00982B67" w:rsidRPr="00982B67" w:rsidRDefault="00982B67" w:rsidP="00982B67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982B67">
        <w:rPr>
          <w:rFonts w:ascii="Arial Narrow" w:hAnsi="Arial Narrow"/>
          <w:sz w:val="24"/>
          <w:szCs w:val="24"/>
        </w:rPr>
        <w:t>Tools / objects / materials</w:t>
      </w:r>
    </w:p>
    <w:p w:rsidR="00982B67" w:rsidRDefault="00982B67" w:rsidP="00982B67">
      <w:pPr>
        <w:rPr>
          <w:rFonts w:ascii="Arial Narrow" w:hAnsi="Arial Narrow"/>
          <w:sz w:val="24"/>
          <w:szCs w:val="24"/>
        </w:rPr>
      </w:pPr>
    </w:p>
    <w:p w:rsidR="006E68BA" w:rsidRDefault="006E68B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E68BA" w:rsidRPr="006E68BA" w:rsidRDefault="006E68BA" w:rsidP="00982B67">
      <w:pPr>
        <w:rPr>
          <w:rFonts w:ascii="Arial Narrow" w:hAnsi="Arial Narrow"/>
          <w:b/>
          <w:sz w:val="28"/>
          <w:szCs w:val="28"/>
        </w:rPr>
      </w:pPr>
      <w:r w:rsidRPr="006E68BA">
        <w:rPr>
          <w:rFonts w:ascii="Arial Narrow" w:hAnsi="Arial Narrow"/>
          <w:b/>
          <w:sz w:val="28"/>
          <w:szCs w:val="28"/>
        </w:rPr>
        <w:lastRenderedPageBreak/>
        <w:t>On a practical level the model: (Slide 4)</w:t>
      </w:r>
    </w:p>
    <w:p w:rsidR="006E68BA" w:rsidRPr="00847CE0" w:rsidRDefault="006E68BA" w:rsidP="00847CE0">
      <w:pPr>
        <w:pStyle w:val="ListParagraph"/>
        <w:numPr>
          <w:ilvl w:val="0"/>
          <w:numId w:val="6"/>
        </w:numPr>
        <w:ind w:left="284" w:hanging="284"/>
        <w:rPr>
          <w:rFonts w:ascii="Arial Narrow" w:hAnsi="Arial Narrow"/>
          <w:sz w:val="24"/>
          <w:szCs w:val="24"/>
        </w:rPr>
      </w:pPr>
      <w:r w:rsidRPr="00847CE0">
        <w:rPr>
          <w:rFonts w:ascii="Arial Narrow" w:hAnsi="Arial Narrow"/>
          <w:sz w:val="24"/>
          <w:szCs w:val="24"/>
        </w:rPr>
        <w:t>Defines levels of performance and describes these in detail according to certain criteria which enables us to assess the level of functioning of an individual</w:t>
      </w:r>
    </w:p>
    <w:p w:rsidR="006E68BA" w:rsidRPr="00847CE0" w:rsidRDefault="006E68BA" w:rsidP="00847CE0">
      <w:pPr>
        <w:pStyle w:val="ListParagraph"/>
        <w:numPr>
          <w:ilvl w:val="0"/>
          <w:numId w:val="6"/>
        </w:numPr>
        <w:ind w:left="284" w:hanging="284"/>
        <w:rPr>
          <w:rFonts w:ascii="Arial Narrow" w:hAnsi="Arial Narrow"/>
          <w:sz w:val="24"/>
          <w:szCs w:val="24"/>
        </w:rPr>
      </w:pPr>
      <w:r w:rsidRPr="00847CE0">
        <w:rPr>
          <w:rFonts w:ascii="Arial Narrow" w:hAnsi="Arial Narrow"/>
          <w:sz w:val="24"/>
          <w:szCs w:val="24"/>
        </w:rPr>
        <w:t>Provides detailed guidelines for treatment and grading; and progress can be easily ascertained</w:t>
      </w:r>
    </w:p>
    <w:p w:rsidR="006E68BA" w:rsidRPr="00847CE0" w:rsidRDefault="006E68BA" w:rsidP="00847CE0">
      <w:pPr>
        <w:pStyle w:val="ListParagraph"/>
        <w:numPr>
          <w:ilvl w:val="0"/>
          <w:numId w:val="6"/>
        </w:numPr>
        <w:ind w:left="284" w:hanging="284"/>
        <w:rPr>
          <w:rFonts w:ascii="Arial Narrow" w:hAnsi="Arial Narrow"/>
          <w:sz w:val="24"/>
          <w:szCs w:val="24"/>
        </w:rPr>
      </w:pPr>
      <w:r w:rsidRPr="00847CE0">
        <w:rPr>
          <w:rFonts w:ascii="Arial Narrow" w:hAnsi="Arial Narrow"/>
          <w:sz w:val="24"/>
          <w:szCs w:val="24"/>
        </w:rPr>
        <w:t>It provides a:</w:t>
      </w:r>
    </w:p>
    <w:p w:rsidR="006E68BA" w:rsidRDefault="006E68BA" w:rsidP="00847CE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847CE0">
        <w:rPr>
          <w:rFonts w:ascii="Arial Narrow" w:hAnsi="Arial Narrow"/>
          <w:sz w:val="24"/>
          <w:szCs w:val="24"/>
        </w:rPr>
        <w:t>Useful tool to assess large num</w:t>
      </w:r>
      <w:r w:rsidR="00847CE0">
        <w:rPr>
          <w:rFonts w:ascii="Arial Narrow" w:hAnsi="Arial Narrow"/>
          <w:sz w:val="24"/>
          <w:szCs w:val="24"/>
        </w:rPr>
        <w:t>b</w:t>
      </w:r>
      <w:r w:rsidRPr="00847CE0">
        <w:rPr>
          <w:rFonts w:ascii="Arial Narrow" w:hAnsi="Arial Narrow"/>
          <w:sz w:val="24"/>
          <w:szCs w:val="24"/>
        </w:rPr>
        <w:t xml:space="preserve">ers / groups </w:t>
      </w:r>
      <w:r w:rsidR="00847CE0">
        <w:rPr>
          <w:rFonts w:ascii="Arial Narrow" w:hAnsi="Arial Narrow"/>
          <w:sz w:val="24"/>
          <w:szCs w:val="24"/>
        </w:rPr>
        <w:t>and plan and implement programmes for individual / group / large numbers functioning at different levels of performance</w:t>
      </w:r>
    </w:p>
    <w:p w:rsidR="00847CE0" w:rsidRDefault="00847CE0" w:rsidP="00847CE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Very suited to psychiatric, mentally disabled and psycho-geriatric patients</w:t>
      </w:r>
    </w:p>
    <w:p w:rsidR="00847CE0" w:rsidRDefault="00847CE0" w:rsidP="00847CE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Appropriate for determining level of function of children - gives starting point for treatment</w:t>
      </w:r>
    </w:p>
    <w:p w:rsidR="00847CE0" w:rsidRDefault="00847CE0" w:rsidP="00847CE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Useful in giving additional dimension to treatment of persons with physical disability</w:t>
      </w:r>
    </w:p>
    <w:p w:rsidR="00847CE0" w:rsidRDefault="00847CE0" w:rsidP="00847CE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Suitable for different cultural groups / socioeconomic levels</w:t>
      </w:r>
    </w:p>
    <w:p w:rsidR="00847CE0" w:rsidRDefault="00847CE0" w:rsidP="00847CE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Effectiv</w:t>
      </w:r>
      <w:r w:rsidR="008C7E07">
        <w:rPr>
          <w:rFonts w:ascii="Arial Narrow" w:hAnsi="Arial Narrow"/>
          <w:sz w:val="24"/>
          <w:szCs w:val="24"/>
        </w:rPr>
        <w:t>e way in which to treat patient</w:t>
      </w:r>
      <w:r>
        <w:rPr>
          <w:rFonts w:ascii="Arial Narrow" w:hAnsi="Arial Narrow"/>
          <w:sz w:val="24"/>
          <w:szCs w:val="24"/>
        </w:rPr>
        <w:t>s functioning at very low levels</w:t>
      </w:r>
    </w:p>
    <w:p w:rsidR="00847CE0" w:rsidRDefault="00847CE0" w:rsidP="00847CE0">
      <w:pPr>
        <w:rPr>
          <w:rFonts w:ascii="Arial Narrow" w:hAnsi="Arial Narrow"/>
          <w:sz w:val="24"/>
          <w:szCs w:val="24"/>
        </w:rPr>
      </w:pPr>
    </w:p>
    <w:p w:rsidR="00847CE0" w:rsidRPr="000D6C4F" w:rsidRDefault="008C7E07" w:rsidP="00847CE0">
      <w:pPr>
        <w:rPr>
          <w:rFonts w:ascii="Arial Narrow" w:hAnsi="Arial Narrow"/>
          <w:b/>
          <w:sz w:val="28"/>
          <w:szCs w:val="28"/>
        </w:rPr>
      </w:pPr>
      <w:r w:rsidRPr="000D6C4F">
        <w:rPr>
          <w:rFonts w:ascii="Arial Narrow" w:hAnsi="Arial Narrow"/>
          <w:b/>
          <w:sz w:val="28"/>
          <w:szCs w:val="28"/>
        </w:rPr>
        <w:t>Limitations: (Slide 5)</w:t>
      </w:r>
    </w:p>
    <w:p w:rsidR="008C7E07" w:rsidRPr="000D6C4F" w:rsidRDefault="008C7E07" w:rsidP="000D6C4F">
      <w:pPr>
        <w:pStyle w:val="ListParagraph"/>
        <w:numPr>
          <w:ilvl w:val="0"/>
          <w:numId w:val="8"/>
        </w:numPr>
        <w:ind w:left="284" w:hanging="284"/>
        <w:rPr>
          <w:rFonts w:ascii="Arial Narrow" w:hAnsi="Arial Narrow"/>
          <w:sz w:val="24"/>
          <w:szCs w:val="24"/>
        </w:rPr>
      </w:pPr>
      <w:r w:rsidRPr="000D6C4F">
        <w:rPr>
          <w:rFonts w:ascii="Arial Narrow" w:hAnsi="Arial Narrow"/>
          <w:sz w:val="24"/>
          <w:szCs w:val="24"/>
        </w:rPr>
        <w:t>This lies in the application rather than in the model itself - it may become reductionistic with a loss of the individuality of the patient in treatment</w:t>
      </w:r>
    </w:p>
    <w:p w:rsidR="008C7E07" w:rsidRDefault="008C7E07" w:rsidP="000D6C4F">
      <w:pPr>
        <w:pStyle w:val="ListParagraph"/>
        <w:numPr>
          <w:ilvl w:val="0"/>
          <w:numId w:val="8"/>
        </w:numPr>
        <w:ind w:left="284" w:hanging="284"/>
        <w:rPr>
          <w:rFonts w:ascii="Arial Narrow" w:hAnsi="Arial Narrow"/>
          <w:sz w:val="24"/>
          <w:szCs w:val="24"/>
        </w:rPr>
      </w:pPr>
      <w:r w:rsidRPr="000D6C4F">
        <w:rPr>
          <w:rFonts w:ascii="Arial Narrow" w:hAnsi="Arial Narrow"/>
          <w:sz w:val="24"/>
          <w:szCs w:val="24"/>
        </w:rPr>
        <w:t>Difficult to consistently apply in acute psychiatric cases (due to rapid change</w:t>
      </w:r>
      <w:r w:rsidR="000D6C4F">
        <w:rPr>
          <w:rFonts w:ascii="Arial Narrow" w:hAnsi="Arial Narrow"/>
          <w:sz w:val="24"/>
          <w:szCs w:val="24"/>
        </w:rPr>
        <w:t xml:space="preserve"> / different functioning aspects)</w:t>
      </w:r>
    </w:p>
    <w:p w:rsidR="000D6C4F" w:rsidRDefault="000D6C4F" w:rsidP="000D6C4F">
      <w:pPr>
        <w:pStyle w:val="ListParagraph"/>
        <w:numPr>
          <w:ilvl w:val="0"/>
          <w:numId w:val="8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Assessment of volition often difficult as many factors may influence action and its quality, e.g. physical ability, environmental factors</w:t>
      </w:r>
    </w:p>
    <w:p w:rsidR="000D6C4F" w:rsidRDefault="000D6C4F" w:rsidP="000D6C4F">
      <w:pPr>
        <w:pStyle w:val="ListParagraph"/>
        <w:numPr>
          <w:ilvl w:val="0"/>
          <w:numId w:val="8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Dearth of literature</w:t>
      </w:r>
    </w:p>
    <w:p w:rsidR="000D6C4F" w:rsidRDefault="000D6C4F" w:rsidP="000D6C4F">
      <w:pPr>
        <w:pStyle w:val="ListParagraph"/>
        <w:numPr>
          <w:ilvl w:val="0"/>
          <w:numId w:val="8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Insufficient sharing on National and Regional levels</w:t>
      </w:r>
    </w:p>
    <w:p w:rsidR="000D6C4F" w:rsidRDefault="000D6C4F" w:rsidP="000D6C4F">
      <w:pPr>
        <w:pStyle w:val="ListParagraph"/>
        <w:numPr>
          <w:ilvl w:val="0"/>
          <w:numId w:val="8"/>
        </w:numPr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Clinical application and "research" poorly recorded</w:t>
      </w:r>
    </w:p>
    <w:p w:rsidR="000D6C4F" w:rsidRDefault="000D6C4F" w:rsidP="000D6C4F">
      <w:pPr>
        <w:rPr>
          <w:rFonts w:ascii="Arial Narrow" w:hAnsi="Arial Narrow"/>
          <w:sz w:val="24"/>
          <w:szCs w:val="24"/>
        </w:rPr>
      </w:pPr>
    </w:p>
    <w:p w:rsidR="00982B67" w:rsidRPr="00982B67" w:rsidRDefault="00982B67" w:rsidP="00982B67">
      <w:pPr>
        <w:rPr>
          <w:rFonts w:ascii="Arial Narrow" w:hAnsi="Arial Narrow"/>
          <w:sz w:val="24"/>
          <w:szCs w:val="24"/>
        </w:rPr>
      </w:pPr>
    </w:p>
    <w:p w:rsidR="002C27CC" w:rsidRDefault="002C27CC" w:rsidP="002C27CC">
      <w:pPr>
        <w:rPr>
          <w:rFonts w:ascii="Arial Narrow" w:hAnsi="Arial Narrow"/>
          <w:b/>
          <w:sz w:val="24"/>
          <w:szCs w:val="24"/>
        </w:rPr>
      </w:pPr>
    </w:p>
    <w:p w:rsidR="002C27CC" w:rsidRPr="002C27CC" w:rsidRDefault="002C27CC" w:rsidP="002C27CC">
      <w:pPr>
        <w:rPr>
          <w:rFonts w:ascii="Arial Narrow" w:hAnsi="Arial Narrow"/>
          <w:b/>
          <w:sz w:val="24"/>
          <w:szCs w:val="24"/>
        </w:rPr>
      </w:pPr>
    </w:p>
    <w:p w:rsidR="00B23784" w:rsidRDefault="00B23784">
      <w:pPr>
        <w:rPr>
          <w:rFonts w:ascii="Arial Narrow" w:hAnsi="Arial Narrow"/>
          <w:sz w:val="24"/>
          <w:szCs w:val="24"/>
        </w:rPr>
      </w:pPr>
    </w:p>
    <w:p w:rsidR="00B23784" w:rsidRPr="00B23784" w:rsidRDefault="00B23784">
      <w:pPr>
        <w:rPr>
          <w:rFonts w:ascii="Arial Narrow" w:hAnsi="Arial Narrow"/>
          <w:sz w:val="24"/>
          <w:szCs w:val="24"/>
        </w:rPr>
      </w:pPr>
    </w:p>
    <w:sectPr w:rsidR="00B23784" w:rsidRPr="00B23784" w:rsidSect="00B946CB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78" w:rsidRDefault="00E44C78" w:rsidP="00405DE5">
      <w:r>
        <w:separator/>
      </w:r>
    </w:p>
  </w:endnote>
  <w:endnote w:type="continuationSeparator" w:id="0">
    <w:p w:rsidR="00E44C78" w:rsidRDefault="00E44C78" w:rsidP="0040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i/>
        <w:sz w:val="20"/>
        <w:szCs w:val="20"/>
      </w:rPr>
      <w:id w:val="1054637"/>
      <w:docPartObj>
        <w:docPartGallery w:val="Page Numbers (Bottom of Page)"/>
        <w:docPartUnique/>
      </w:docPartObj>
    </w:sdtPr>
    <w:sdtContent>
      <w:p w:rsidR="00405DE5" w:rsidRPr="00405DE5" w:rsidRDefault="00405DE5" w:rsidP="00405DE5">
        <w:pPr>
          <w:rPr>
            <w:rFonts w:ascii="Arial Narrow" w:hAnsi="Arial Narrow"/>
            <w:i/>
            <w:sz w:val="20"/>
            <w:szCs w:val="20"/>
          </w:rPr>
        </w:pPr>
        <w:r>
          <w:rPr>
            <w:rFonts w:ascii="Arial Narrow" w:hAnsi="Arial Narrow"/>
            <w:i/>
            <w:noProof/>
            <w:sz w:val="20"/>
            <w:szCs w:val="20"/>
            <w:lang w:eastAsia="en-Z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-14.25pt;margin-top:5.75pt;width:498.75pt;height:0;z-index:251658240;mso-position-horizontal-relative:text;mso-position-vertical-relative:text" o:connectortype="straight"/>
          </w:pict>
        </w:r>
      </w:p>
      <w:p w:rsidR="00405DE5" w:rsidRPr="00405DE5" w:rsidRDefault="00405DE5" w:rsidP="00405DE5">
        <w:pPr>
          <w:rPr>
            <w:rFonts w:ascii="Arial Narrow" w:hAnsi="Arial Narrow"/>
            <w:i/>
            <w:sz w:val="20"/>
            <w:szCs w:val="20"/>
          </w:rPr>
        </w:pPr>
        <w:r w:rsidRPr="00405DE5">
          <w:rPr>
            <w:rFonts w:ascii="Arial Narrow" w:hAnsi="Arial Narrow"/>
            <w:i/>
            <w:sz w:val="20"/>
            <w:szCs w:val="20"/>
          </w:rPr>
          <w:t>The CP Model - Evaluating its meaningfulness in Occupational Therapy</w:t>
        </w:r>
        <w:r w:rsidR="00C66BB1">
          <w:rPr>
            <w:rFonts w:ascii="Arial Narrow" w:hAnsi="Arial Narrow"/>
            <w:i/>
            <w:sz w:val="20"/>
            <w:szCs w:val="20"/>
          </w:rPr>
          <w:t xml:space="preserve"> - </w:t>
        </w:r>
        <w:r w:rsidRPr="00405DE5">
          <w:rPr>
            <w:rFonts w:ascii="Arial Narrow" w:hAnsi="Arial Narrow"/>
            <w:i/>
            <w:sz w:val="20"/>
            <w:szCs w:val="20"/>
          </w:rPr>
          <w:t>PowerPoint presentation</w:t>
        </w:r>
      </w:p>
      <w:p w:rsidR="00405DE5" w:rsidRPr="00405DE5" w:rsidRDefault="00405DE5" w:rsidP="00405DE5">
        <w:pPr>
          <w:pStyle w:val="Footer"/>
          <w:jc w:val="right"/>
          <w:rPr>
            <w:rFonts w:ascii="Arial Narrow" w:hAnsi="Arial Narrow"/>
            <w:i/>
            <w:sz w:val="20"/>
            <w:szCs w:val="20"/>
          </w:rPr>
        </w:pPr>
        <w:r w:rsidRPr="00405DE5">
          <w:rPr>
            <w:rFonts w:ascii="Arial Narrow" w:hAnsi="Arial Narrow"/>
            <w:i/>
            <w:sz w:val="20"/>
            <w:szCs w:val="20"/>
          </w:rPr>
          <w:fldChar w:fldCharType="begin"/>
        </w:r>
        <w:r w:rsidRPr="00405DE5">
          <w:rPr>
            <w:rFonts w:ascii="Arial Narrow" w:hAnsi="Arial Narrow"/>
            <w:i/>
            <w:sz w:val="20"/>
            <w:szCs w:val="20"/>
          </w:rPr>
          <w:instrText xml:space="preserve"> PAGE   \* MERGEFORMAT </w:instrText>
        </w:r>
        <w:r w:rsidRPr="00405DE5">
          <w:rPr>
            <w:rFonts w:ascii="Arial Narrow" w:hAnsi="Arial Narrow"/>
            <w:i/>
            <w:sz w:val="20"/>
            <w:szCs w:val="20"/>
          </w:rPr>
          <w:fldChar w:fldCharType="separate"/>
        </w:r>
        <w:r w:rsidR="00E44C78">
          <w:rPr>
            <w:rFonts w:ascii="Arial Narrow" w:hAnsi="Arial Narrow"/>
            <w:i/>
            <w:noProof/>
            <w:sz w:val="20"/>
            <w:szCs w:val="20"/>
          </w:rPr>
          <w:t>1</w:t>
        </w:r>
        <w:r w:rsidRPr="00405DE5">
          <w:rPr>
            <w:rFonts w:ascii="Arial Narrow" w:hAnsi="Arial Narrow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78" w:rsidRDefault="00E44C78" w:rsidP="00405DE5">
      <w:r>
        <w:separator/>
      </w:r>
    </w:p>
  </w:footnote>
  <w:footnote w:type="continuationSeparator" w:id="0">
    <w:p w:rsidR="00E44C78" w:rsidRDefault="00E44C78" w:rsidP="00405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5453A"/>
    <w:multiLevelType w:val="hybridMultilevel"/>
    <w:tmpl w:val="FCF0370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105AB"/>
    <w:multiLevelType w:val="hybridMultilevel"/>
    <w:tmpl w:val="22CE918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B32F0"/>
    <w:multiLevelType w:val="hybridMultilevel"/>
    <w:tmpl w:val="D864F5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C2ADC"/>
    <w:multiLevelType w:val="hybridMultilevel"/>
    <w:tmpl w:val="D218730E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ED49A4"/>
    <w:multiLevelType w:val="hybridMultilevel"/>
    <w:tmpl w:val="D06E8B9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8770D"/>
    <w:multiLevelType w:val="hybridMultilevel"/>
    <w:tmpl w:val="0C28A3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4211E"/>
    <w:multiLevelType w:val="hybridMultilevel"/>
    <w:tmpl w:val="764CA08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B5923"/>
    <w:multiLevelType w:val="hybridMultilevel"/>
    <w:tmpl w:val="949CA0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3784"/>
    <w:rsid w:val="000B06BB"/>
    <w:rsid w:val="000D6C4F"/>
    <w:rsid w:val="0012166C"/>
    <w:rsid w:val="00147E70"/>
    <w:rsid w:val="00167610"/>
    <w:rsid w:val="001E0FE9"/>
    <w:rsid w:val="0021362B"/>
    <w:rsid w:val="002C27CC"/>
    <w:rsid w:val="0034164F"/>
    <w:rsid w:val="00393250"/>
    <w:rsid w:val="003C5022"/>
    <w:rsid w:val="00405DE5"/>
    <w:rsid w:val="00434572"/>
    <w:rsid w:val="004A452D"/>
    <w:rsid w:val="004A63E2"/>
    <w:rsid w:val="0066013A"/>
    <w:rsid w:val="006E68BA"/>
    <w:rsid w:val="00762EE3"/>
    <w:rsid w:val="007D4E44"/>
    <w:rsid w:val="00813F92"/>
    <w:rsid w:val="00847CE0"/>
    <w:rsid w:val="00853984"/>
    <w:rsid w:val="00854BF9"/>
    <w:rsid w:val="00881E48"/>
    <w:rsid w:val="00887DC8"/>
    <w:rsid w:val="008B7C30"/>
    <w:rsid w:val="008C7E07"/>
    <w:rsid w:val="008E2FCE"/>
    <w:rsid w:val="009352AD"/>
    <w:rsid w:val="00944539"/>
    <w:rsid w:val="00982B67"/>
    <w:rsid w:val="009D48A6"/>
    <w:rsid w:val="00A0336B"/>
    <w:rsid w:val="00AC5F5E"/>
    <w:rsid w:val="00AE5591"/>
    <w:rsid w:val="00B23784"/>
    <w:rsid w:val="00B946CB"/>
    <w:rsid w:val="00BA740B"/>
    <w:rsid w:val="00C5745A"/>
    <w:rsid w:val="00C66BB1"/>
    <w:rsid w:val="00DE6276"/>
    <w:rsid w:val="00E135A4"/>
    <w:rsid w:val="00E44C78"/>
    <w:rsid w:val="00E46697"/>
    <w:rsid w:val="00E51E41"/>
    <w:rsid w:val="00EE64A1"/>
    <w:rsid w:val="00F46C35"/>
    <w:rsid w:val="00F4783C"/>
    <w:rsid w:val="00F7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5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DE5"/>
  </w:style>
  <w:style w:type="paragraph" w:styleId="Footer">
    <w:name w:val="footer"/>
    <w:basedOn w:val="Normal"/>
    <w:link w:val="FooterChar"/>
    <w:uiPriority w:val="99"/>
    <w:unhideWhenUsed/>
    <w:rsid w:val="00405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Leanne</cp:lastModifiedBy>
  <cp:revision>8</cp:revision>
  <dcterms:created xsi:type="dcterms:W3CDTF">2011-09-12T12:09:00Z</dcterms:created>
  <dcterms:modified xsi:type="dcterms:W3CDTF">2011-09-13T05:32:00Z</dcterms:modified>
</cp:coreProperties>
</file>